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49596B"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49596B" w:rsidRDefault="00625902" w:rsidP="009D60D5">
            <w:pPr>
              <w:rPr>
                <w:rFonts w:asciiTheme="minorHAnsi" w:hAnsiTheme="minorHAnsi"/>
                <w:b/>
                <w:sz w:val="28"/>
              </w:rPr>
            </w:pPr>
            <w:bookmarkStart w:id="0" w:name="_Toc392669625"/>
            <w:r w:rsidRPr="0049596B">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49596B"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7DCFC922" w:rsidR="009D60D5" w:rsidRPr="0049596B"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49596B" w:rsidRPr="0049596B">
                  <w:rPr>
                    <w:rFonts w:ascii="MS Gothic" w:eastAsia="MS Gothic" w:hAnsi="MS Gothic" w:cs="Segoe UI Symbol" w:hint="eastAsia"/>
                    <w:b/>
                    <w:smallCaps/>
                    <w:sz w:val="24"/>
                  </w:rPr>
                  <w:t>☒</w:t>
                </w:r>
              </w:sdtContent>
            </w:sdt>
            <w:r w:rsidR="00614104" w:rsidRPr="0049596B">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sidRPr="0049596B">
                  <w:rPr>
                    <w:rFonts w:ascii="MS Gothic" w:eastAsia="MS Gothic" w:hAnsi="MS Gothic" w:cs="Segoe UI Symbol" w:hint="eastAsia"/>
                    <w:b/>
                    <w:smallCaps/>
                    <w:sz w:val="24"/>
                  </w:rPr>
                  <w:t>☐</w:t>
                </w:r>
              </w:sdtContent>
            </w:sdt>
            <w:r w:rsidR="00614104" w:rsidRPr="0049596B">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49596B"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67B70047" w:rsidR="00C2145A" w:rsidRPr="0049596B" w:rsidRDefault="00C2145A" w:rsidP="00357B46">
            <w:pPr>
              <w:rPr>
                <w:rFonts w:asciiTheme="minorHAnsi" w:hAnsiTheme="minorHAnsi"/>
                <w:b/>
                <w:sz w:val="24"/>
              </w:rPr>
            </w:pPr>
            <w:r w:rsidRPr="0049596B">
              <w:rPr>
                <w:rFonts w:asciiTheme="minorHAnsi" w:hAnsiTheme="minorHAnsi"/>
                <w:b/>
                <w:bCs/>
                <w:smallCaps/>
                <w:sz w:val="24"/>
                <w:lang w:val="en"/>
              </w:rPr>
              <w:t xml:space="preserve">Number: </w:t>
            </w:r>
            <w:r w:rsidR="0049596B" w:rsidRPr="0049596B">
              <w:rPr>
                <w:rFonts w:asciiTheme="minorHAnsi" w:hAnsiTheme="minorHAnsi"/>
                <w:b/>
                <w:bCs/>
                <w:smallCaps/>
                <w:sz w:val="24"/>
                <w:lang w:val="en"/>
              </w:rPr>
              <w:t>26-MR0485</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49596B" w:rsidRDefault="00741D2D" w:rsidP="00540DA7">
            <w:pPr>
              <w:rPr>
                <w:rFonts w:asciiTheme="minorHAnsi" w:hAnsiTheme="minorHAnsi" w:cs="Arial"/>
                <w:b/>
                <w:sz w:val="24"/>
              </w:rPr>
            </w:pPr>
          </w:p>
        </w:tc>
      </w:tr>
      <w:tr w:rsidR="008714BB" w:rsidRPr="00FB1866" w14:paraId="34BFBF45" w14:textId="77777777" w:rsidTr="002F072C">
        <w:tc>
          <w:tcPr>
            <w:tcW w:w="1384" w:type="dxa"/>
            <w:tcBorders>
              <w:top w:val="nil"/>
              <w:left w:val="nil"/>
              <w:bottom w:val="nil"/>
              <w:right w:val="single" w:sz="4" w:space="0" w:color="auto"/>
            </w:tcBorders>
          </w:tcPr>
          <w:p w14:paraId="61E3B8E3" w14:textId="77777777" w:rsidR="00741D2D" w:rsidRPr="0049596B"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49596B" w:rsidRDefault="009D60D5" w:rsidP="00540DA7">
            <w:pPr>
              <w:rPr>
                <w:rFonts w:asciiTheme="minorHAnsi" w:hAnsiTheme="minorHAnsi"/>
                <w:b/>
                <w:caps/>
                <w:smallCaps/>
                <w:sz w:val="24"/>
                <w:lang w:val="en-GB"/>
              </w:rPr>
            </w:pPr>
            <w:bookmarkStart w:id="1" w:name="_Toc392669627"/>
            <w:r w:rsidRPr="0049596B">
              <w:rPr>
                <w:rFonts w:asciiTheme="minorHAnsi" w:hAnsiTheme="minorHAnsi"/>
                <w:b/>
                <w:bCs/>
                <w:caps/>
                <w:sz w:val="24"/>
                <w:lang w:val="en"/>
              </w:rPr>
              <w:t>Object of the contract</w:t>
            </w:r>
            <w:r w:rsidRPr="0049596B">
              <w:rPr>
                <w:rFonts w:asciiTheme="minorHAnsi" w:hAnsiTheme="minorHAnsi"/>
                <w:b/>
                <w:bCs/>
                <w:smallCaps/>
                <w:sz w:val="24"/>
                <w:lang w:val="en"/>
              </w:rPr>
              <w:t>:</w:t>
            </w:r>
            <w:bookmarkEnd w:id="1"/>
          </w:p>
          <w:p w14:paraId="336E97BB" w14:textId="197A2A83" w:rsidR="00741D2D" w:rsidRPr="0049596B" w:rsidRDefault="0049596B" w:rsidP="00996FEA">
            <w:pPr>
              <w:rPr>
                <w:rFonts w:asciiTheme="minorHAnsi" w:hAnsiTheme="minorHAnsi" w:cs="Arial"/>
                <w:sz w:val="24"/>
                <w:lang w:val="en-GB"/>
              </w:rPr>
            </w:pPr>
            <w:r w:rsidRPr="0049596B">
              <w:rPr>
                <w:rFonts w:asciiTheme="minorHAnsi" w:hAnsiTheme="minorHAnsi" w:cs="Arial"/>
                <w:i/>
                <w:iCs/>
                <w:sz w:val="24"/>
                <w:lang w:val="en"/>
              </w:rPr>
              <w:t>Implementation of Technical Training and Certification for people outside the education system</w:t>
            </w:r>
          </w:p>
        </w:tc>
      </w:tr>
      <w:tr w:rsidR="008714BB" w:rsidRPr="00FB1866"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FB1866"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7777777" w:rsidR="00741D2D" w:rsidRPr="00263FD0" w:rsidRDefault="00540DA7" w:rsidP="00E953FE">
            <w:pPr>
              <w:rPr>
                <w:rFonts w:asciiTheme="minorHAnsi" w:hAnsiTheme="minorHAnsi" w:cs="Arial"/>
                <w:sz w:val="24"/>
                <w:lang w:val="en-GB"/>
              </w:rPr>
            </w:pPr>
            <w:proofErr w:type="gramStart"/>
            <w:r>
              <w:rPr>
                <w:rFonts w:asciiTheme="minorHAnsi" w:hAnsiTheme="minorHAnsi" w:cs="Arial"/>
                <w:i/>
                <w:iCs/>
                <w:sz w:val="24"/>
                <w:highlight w:val="yellow"/>
                <w:lang w:val="en"/>
              </w:rPr>
              <w:t>state</w:t>
            </w:r>
            <w:proofErr w:type="gramEnd"/>
            <w:r>
              <w:rPr>
                <w:rFonts w:asciiTheme="minorHAnsi" w:hAnsiTheme="minorHAnsi" w:cs="Arial"/>
                <w:i/>
                <w:iCs/>
                <w:sz w:val="24"/>
                <w:highlight w:val="yellow"/>
                <w:lang w:val="en"/>
              </w:rPr>
              <w:t xml:space="preserve"> here the maximum amount of all services/supplies that may be delivered under the contract (prices of firm items + max amount of purchase order items)</w:t>
            </w:r>
          </w:p>
        </w:tc>
      </w:tr>
      <w:tr w:rsidR="008714BB" w:rsidRPr="00FB1866"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FB1866"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A6753A" w:rsidRDefault="00801ECC" w:rsidP="00801ECC">
            <w:pPr>
              <w:tabs>
                <w:tab w:val="left" w:pos="510"/>
                <w:tab w:val="left" w:pos="10977"/>
              </w:tabs>
              <w:spacing w:before="120"/>
              <w:ind w:right="83"/>
              <w:jc w:val="both"/>
              <w:rPr>
                <w:rFonts w:asciiTheme="minorHAnsi" w:hAnsiTheme="minorHAnsi"/>
                <w:sz w:val="22"/>
                <w:szCs w:val="22"/>
                <w:lang w:val="en-GB"/>
              </w:rPr>
            </w:pPr>
            <w:r w:rsidRPr="00A6753A">
              <w:rPr>
                <w:rFonts w:asciiTheme="minorHAnsi" w:hAnsiTheme="minorHAnsi"/>
                <w:sz w:val="22"/>
                <w:szCs w:val="22"/>
                <w:lang w:val="en"/>
              </w:rPr>
              <w:t xml:space="preserve">It is awarded by means of: </w:t>
            </w:r>
          </w:p>
          <w:p w14:paraId="012CC13F" w14:textId="13C1B02E" w:rsidR="00707B69" w:rsidRPr="00B4244A" w:rsidRDefault="00801ECC" w:rsidP="0049596B">
            <w:pPr>
              <w:tabs>
                <w:tab w:val="left" w:pos="510"/>
                <w:tab w:val="left" w:pos="10977"/>
              </w:tabs>
              <w:spacing w:before="120"/>
              <w:ind w:right="83"/>
              <w:jc w:val="both"/>
              <w:rPr>
                <w:rFonts w:asciiTheme="minorHAnsi" w:hAnsiTheme="minorHAnsi"/>
                <w:sz w:val="22"/>
                <w:szCs w:val="22"/>
                <w:lang w:val="en-GB"/>
              </w:rPr>
            </w:pPr>
            <w:r w:rsidRPr="00A6753A">
              <w:rPr>
                <w:rFonts w:asciiTheme="minorHAnsi" w:hAnsiTheme="minorHAnsi"/>
                <w:sz w:val="22"/>
                <w:szCs w:val="22"/>
                <w:lang w:val="en"/>
              </w:rPr>
              <w:t>open tender in application of L. 2124-2, R. 2161-2, R. 2161-3, R. 2161-4 and R. 2161-5 of CCP</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Lienhypertexte"/>
                <w:b/>
                <w:caps/>
                <w:noProof/>
              </w:rPr>
              <w:t>ARTICLE 1:</w:t>
            </w:r>
            <w:r>
              <w:rPr>
                <w:rFonts w:asciiTheme="minorHAnsi" w:eastAsiaTheme="minorEastAsia" w:hAnsiTheme="minorHAnsi" w:cstheme="minorBidi"/>
                <w:noProof/>
                <w:sz w:val="22"/>
                <w:szCs w:val="22"/>
              </w:rPr>
              <w:tab/>
            </w:r>
            <w:r w:rsidRPr="00303837">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Lienhypertexte"/>
                <w:b/>
                <w:caps/>
                <w:noProof/>
              </w:rPr>
              <w:t>ARTICLE 2:</w:t>
            </w:r>
            <w:r>
              <w:rPr>
                <w:rFonts w:asciiTheme="minorHAnsi" w:eastAsiaTheme="minorEastAsia" w:hAnsiTheme="minorHAnsi" w:cstheme="minorBidi"/>
                <w:noProof/>
                <w:sz w:val="22"/>
                <w:szCs w:val="22"/>
              </w:rPr>
              <w:tab/>
            </w:r>
            <w:r w:rsidRPr="00303837">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Lienhypertexte"/>
                <w:b/>
                <w:caps/>
                <w:noProof/>
              </w:rPr>
              <w:t>ARTICLE 3:</w:t>
            </w:r>
            <w:r>
              <w:rPr>
                <w:rFonts w:asciiTheme="minorHAnsi" w:eastAsiaTheme="minorEastAsia" w:hAnsiTheme="minorHAnsi" w:cstheme="minorBidi"/>
                <w:noProof/>
                <w:sz w:val="22"/>
                <w:szCs w:val="22"/>
              </w:rPr>
              <w:tab/>
            </w:r>
            <w:r w:rsidRPr="00303837">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M2"/>
            <w:rPr>
              <w:noProof/>
            </w:rPr>
          </w:pPr>
          <w:hyperlink w:anchor="_Toc140836308" w:history="1">
            <w:r w:rsidRPr="00303837">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M2"/>
            <w:rPr>
              <w:noProof/>
            </w:rPr>
          </w:pPr>
          <w:hyperlink w:anchor="_Toc140836309" w:history="1">
            <w:r w:rsidRPr="00303837">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M2"/>
            <w:rPr>
              <w:noProof/>
            </w:rPr>
          </w:pPr>
          <w:hyperlink w:anchor="_Toc140836310" w:history="1">
            <w:r w:rsidRPr="00303837">
              <w:rPr>
                <w:rStyle w:val="Lienhypertexte"/>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M2"/>
            <w:rPr>
              <w:noProof/>
            </w:rPr>
          </w:pPr>
          <w:hyperlink w:anchor="_Toc140836311" w:history="1">
            <w:r w:rsidRPr="00303837">
              <w:rPr>
                <w:rStyle w:val="Lienhypertexte"/>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M2"/>
            <w:rPr>
              <w:noProof/>
            </w:rPr>
          </w:pPr>
          <w:hyperlink w:anchor="_Toc140836312" w:history="1">
            <w:r w:rsidRPr="00303837">
              <w:rPr>
                <w:rStyle w:val="Lienhypertexte"/>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Lienhypertexte"/>
                <w:b/>
                <w:caps/>
                <w:noProof/>
              </w:rPr>
              <w:t>ARTICLE 4:</w:t>
            </w:r>
            <w:r>
              <w:rPr>
                <w:rFonts w:asciiTheme="minorHAnsi" w:eastAsiaTheme="minorEastAsia" w:hAnsiTheme="minorHAnsi" w:cstheme="minorBidi"/>
                <w:noProof/>
                <w:sz w:val="22"/>
                <w:szCs w:val="22"/>
              </w:rPr>
              <w:tab/>
            </w:r>
            <w:r w:rsidRPr="00303837">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M2"/>
            <w:rPr>
              <w:noProof/>
            </w:rPr>
          </w:pPr>
          <w:hyperlink w:anchor="_Toc140836314" w:history="1">
            <w:r w:rsidRPr="00303837">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M2"/>
            <w:rPr>
              <w:noProof/>
            </w:rPr>
          </w:pPr>
          <w:hyperlink w:anchor="_Toc140836315" w:history="1">
            <w:r w:rsidRPr="00303837">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M2"/>
            <w:rPr>
              <w:noProof/>
            </w:rPr>
          </w:pPr>
          <w:hyperlink w:anchor="_Toc140836316" w:history="1">
            <w:r w:rsidRPr="00303837">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M2"/>
            <w:rPr>
              <w:noProof/>
            </w:rPr>
          </w:pPr>
          <w:hyperlink w:anchor="_Toc140836317" w:history="1">
            <w:r w:rsidRPr="00303837">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M2"/>
            <w:rPr>
              <w:noProof/>
            </w:rPr>
          </w:pPr>
          <w:hyperlink w:anchor="_Toc140836318" w:history="1">
            <w:r w:rsidRPr="00303837">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M2"/>
            <w:rPr>
              <w:noProof/>
            </w:rPr>
          </w:pPr>
          <w:hyperlink w:anchor="_Toc140836319" w:history="1">
            <w:r w:rsidRPr="00303837">
              <w:rPr>
                <w:rStyle w:val="Lienhypertexte"/>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M2"/>
            <w:rPr>
              <w:noProof/>
            </w:rPr>
          </w:pPr>
          <w:hyperlink w:anchor="_Toc140836320" w:history="1">
            <w:r w:rsidRPr="00303837">
              <w:rPr>
                <w:rStyle w:val="Lienhypertexte"/>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M2"/>
            <w:rPr>
              <w:noProof/>
            </w:rPr>
          </w:pPr>
          <w:hyperlink w:anchor="_Toc140836321" w:history="1">
            <w:r w:rsidRPr="00303837">
              <w:rPr>
                <w:rStyle w:val="Lienhypertexte"/>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M2"/>
            <w:rPr>
              <w:noProof/>
            </w:rPr>
          </w:pPr>
          <w:hyperlink w:anchor="_Toc140836322" w:history="1">
            <w:r w:rsidRPr="00303837">
              <w:rPr>
                <w:rStyle w:val="Lienhypertexte"/>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Lienhypertexte"/>
                <w:b/>
                <w:caps/>
                <w:noProof/>
              </w:rPr>
              <w:t>ARTICLE 5:</w:t>
            </w:r>
            <w:r>
              <w:rPr>
                <w:rFonts w:asciiTheme="minorHAnsi" w:eastAsiaTheme="minorEastAsia" w:hAnsiTheme="minorHAnsi" w:cstheme="minorBidi"/>
                <w:noProof/>
                <w:sz w:val="22"/>
                <w:szCs w:val="22"/>
              </w:rPr>
              <w:tab/>
            </w:r>
            <w:r w:rsidRPr="00303837">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M2"/>
            <w:rPr>
              <w:noProof/>
            </w:rPr>
          </w:pPr>
          <w:hyperlink w:anchor="_Toc140836324" w:history="1">
            <w:r w:rsidRPr="00303837">
              <w:rPr>
                <w:rStyle w:val="Lienhypertexte"/>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M2"/>
            <w:rPr>
              <w:noProof/>
            </w:rPr>
          </w:pPr>
          <w:hyperlink w:anchor="_Toc140836325" w:history="1">
            <w:r w:rsidRPr="00303837">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Lienhypertexte"/>
                <w:b/>
                <w:caps/>
                <w:noProof/>
              </w:rPr>
              <w:t>ARTICLE 6:</w:t>
            </w:r>
            <w:r>
              <w:rPr>
                <w:rFonts w:asciiTheme="minorHAnsi" w:eastAsiaTheme="minorEastAsia" w:hAnsiTheme="minorHAnsi" w:cstheme="minorBidi"/>
                <w:noProof/>
                <w:sz w:val="22"/>
                <w:szCs w:val="22"/>
              </w:rPr>
              <w:tab/>
            </w:r>
            <w:r w:rsidRPr="00303837">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M2"/>
            <w:rPr>
              <w:noProof/>
            </w:rPr>
          </w:pPr>
          <w:hyperlink w:anchor="_Toc140836327" w:history="1">
            <w:r w:rsidRPr="00303837">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M2"/>
            <w:rPr>
              <w:noProof/>
            </w:rPr>
          </w:pPr>
          <w:hyperlink w:anchor="_Toc140836328" w:history="1">
            <w:r w:rsidRPr="00303837">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M2"/>
            <w:rPr>
              <w:noProof/>
            </w:rPr>
          </w:pPr>
          <w:hyperlink w:anchor="_Toc140836329" w:history="1">
            <w:r w:rsidRPr="00303837">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M2"/>
            <w:rPr>
              <w:noProof/>
            </w:rPr>
          </w:pPr>
          <w:hyperlink w:anchor="_Toc140836330" w:history="1">
            <w:r w:rsidRPr="00303837">
              <w:rPr>
                <w:rStyle w:val="Lienhypertexte"/>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M2"/>
            <w:rPr>
              <w:noProof/>
            </w:rPr>
          </w:pPr>
          <w:hyperlink w:anchor="_Toc140836331" w:history="1">
            <w:r w:rsidRPr="00303837">
              <w:rPr>
                <w:rStyle w:val="Lienhypertexte"/>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M2"/>
            <w:rPr>
              <w:noProof/>
            </w:rPr>
          </w:pPr>
          <w:hyperlink w:anchor="_Toc140836332" w:history="1">
            <w:r w:rsidRPr="00303837">
              <w:rPr>
                <w:rStyle w:val="Lienhypertexte"/>
                <w:noProof/>
                <w:lang w:val="en"/>
              </w:rPr>
              <w:t xml:space="preserve">Language of the </w:t>
            </w:r>
            <w:r w:rsidRPr="00303837">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M2"/>
            <w:rPr>
              <w:noProof/>
            </w:rPr>
          </w:pPr>
          <w:hyperlink w:anchor="_Toc140836333" w:history="1">
            <w:r w:rsidRPr="00303837">
              <w:rPr>
                <w:rStyle w:val="Lienhypertexte"/>
                <w:noProof/>
                <w:lang w:val="en"/>
              </w:rPr>
              <w:t xml:space="preserve">Commitments of the </w:t>
            </w:r>
            <w:r w:rsidRPr="00303837">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M2"/>
            <w:rPr>
              <w:noProof/>
            </w:rPr>
          </w:pPr>
          <w:hyperlink w:anchor="_Toc140836334" w:history="1">
            <w:r w:rsidRPr="00303837">
              <w:rPr>
                <w:rStyle w:val="Lienhypertexte"/>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M2"/>
            <w:rPr>
              <w:noProof/>
            </w:rPr>
          </w:pPr>
          <w:hyperlink w:anchor="_Toc140836335" w:history="1">
            <w:r w:rsidRPr="00303837">
              <w:rPr>
                <w:rStyle w:val="Lienhypertexte"/>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M2"/>
            <w:rPr>
              <w:noProof/>
            </w:rPr>
          </w:pPr>
          <w:hyperlink w:anchor="_Toc140836336" w:history="1">
            <w:r w:rsidRPr="00303837">
              <w:rPr>
                <w:rStyle w:val="Lienhypertexte"/>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M2"/>
            <w:rPr>
              <w:noProof/>
            </w:rPr>
          </w:pPr>
          <w:hyperlink w:anchor="_Toc140836337" w:history="1">
            <w:r w:rsidRPr="00303837">
              <w:rPr>
                <w:rStyle w:val="Lienhypertexte"/>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M2"/>
            <w:rPr>
              <w:noProof/>
            </w:rPr>
          </w:pPr>
          <w:hyperlink w:anchor="_Toc140836338" w:history="1">
            <w:r w:rsidRPr="00303837">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Lienhypertexte"/>
                <w:b/>
                <w:caps/>
                <w:noProof/>
              </w:rPr>
              <w:t>ARTICLE 7:</w:t>
            </w:r>
            <w:r>
              <w:rPr>
                <w:rFonts w:asciiTheme="minorHAnsi" w:eastAsiaTheme="minorEastAsia" w:hAnsiTheme="minorHAnsi" w:cstheme="minorBidi"/>
                <w:noProof/>
                <w:sz w:val="22"/>
                <w:szCs w:val="22"/>
              </w:rPr>
              <w:tab/>
            </w:r>
            <w:r w:rsidRPr="00303837">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Lienhypertexte"/>
                <w:b/>
                <w:caps/>
                <w:noProof/>
              </w:rPr>
              <w:t>ARTICLE 8:</w:t>
            </w:r>
            <w:r>
              <w:rPr>
                <w:rFonts w:asciiTheme="minorHAnsi" w:eastAsiaTheme="minorEastAsia" w:hAnsiTheme="minorHAnsi" w:cstheme="minorBidi"/>
                <w:noProof/>
                <w:sz w:val="22"/>
                <w:szCs w:val="22"/>
              </w:rPr>
              <w:tab/>
            </w:r>
            <w:r w:rsidRPr="00303837">
              <w:rPr>
                <w:rStyle w:val="Lienhypertexte"/>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Lienhypertexte"/>
                <w:b/>
                <w:caps/>
                <w:noProof/>
              </w:rPr>
              <w:t>ARTICLE 9:</w:t>
            </w:r>
            <w:r>
              <w:rPr>
                <w:rFonts w:asciiTheme="minorHAnsi" w:eastAsiaTheme="minorEastAsia" w:hAnsiTheme="minorHAnsi" w:cstheme="minorBidi"/>
                <w:noProof/>
                <w:sz w:val="22"/>
                <w:szCs w:val="22"/>
              </w:rPr>
              <w:tab/>
            </w:r>
            <w:r w:rsidRPr="00303837">
              <w:rPr>
                <w:rStyle w:val="Lienhypertexte"/>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M2"/>
            <w:rPr>
              <w:noProof/>
            </w:rPr>
          </w:pPr>
          <w:hyperlink w:anchor="_Toc140836342" w:history="1">
            <w:r w:rsidRPr="00303837">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M2"/>
            <w:rPr>
              <w:noProof/>
            </w:rPr>
          </w:pPr>
          <w:hyperlink w:anchor="_Toc140836343" w:history="1">
            <w:r w:rsidRPr="00303837">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Lienhypertexte"/>
                <w:b/>
                <w:caps/>
                <w:noProof/>
              </w:rPr>
              <w:t>ARTICLE 10:</w:t>
            </w:r>
            <w:r>
              <w:rPr>
                <w:rFonts w:asciiTheme="minorHAnsi" w:eastAsiaTheme="minorEastAsia" w:hAnsiTheme="minorHAnsi" w:cstheme="minorBidi"/>
                <w:noProof/>
                <w:sz w:val="22"/>
                <w:szCs w:val="22"/>
              </w:rPr>
              <w:tab/>
            </w:r>
            <w:r w:rsidRPr="00303837">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M2"/>
            <w:rPr>
              <w:noProof/>
            </w:rPr>
          </w:pPr>
          <w:hyperlink w:anchor="_Toc140836345" w:history="1">
            <w:r w:rsidRPr="00303837">
              <w:rPr>
                <w:rStyle w:val="Lienhypertexte"/>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M2"/>
            <w:rPr>
              <w:noProof/>
            </w:rPr>
          </w:pPr>
          <w:hyperlink w:anchor="_Toc140836346" w:history="1">
            <w:r w:rsidRPr="00303837">
              <w:rPr>
                <w:rStyle w:val="Lienhypertexte"/>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M2"/>
            <w:rPr>
              <w:noProof/>
            </w:rPr>
          </w:pPr>
          <w:hyperlink w:anchor="_Toc140836347" w:history="1">
            <w:r w:rsidRPr="00303837">
              <w:rPr>
                <w:rStyle w:val="Lienhypertexte"/>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M2"/>
            <w:rPr>
              <w:noProof/>
            </w:rPr>
          </w:pPr>
          <w:hyperlink w:anchor="_Toc140836348" w:history="1">
            <w:r w:rsidRPr="00303837">
              <w:rPr>
                <w:rStyle w:val="Lienhypertexte"/>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M2"/>
            <w:rPr>
              <w:noProof/>
            </w:rPr>
          </w:pPr>
          <w:hyperlink w:anchor="_Toc140836349" w:history="1">
            <w:r w:rsidRPr="00303837">
              <w:rPr>
                <w:rStyle w:val="Lienhypertexte"/>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M2"/>
            <w:rPr>
              <w:noProof/>
            </w:rPr>
          </w:pPr>
          <w:hyperlink w:anchor="_Toc140836350" w:history="1">
            <w:r w:rsidRPr="00303837">
              <w:rPr>
                <w:rStyle w:val="Lienhypertexte"/>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Lienhypertexte"/>
                <w:b/>
                <w:caps/>
                <w:noProof/>
              </w:rPr>
              <w:t>ARTICLE 11:</w:t>
            </w:r>
            <w:r>
              <w:rPr>
                <w:rFonts w:asciiTheme="minorHAnsi" w:eastAsiaTheme="minorEastAsia" w:hAnsiTheme="minorHAnsi" w:cstheme="minorBidi"/>
                <w:noProof/>
                <w:sz w:val="22"/>
                <w:szCs w:val="22"/>
              </w:rPr>
              <w:tab/>
            </w:r>
            <w:r w:rsidRPr="00303837">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M2"/>
            <w:rPr>
              <w:noProof/>
            </w:rPr>
          </w:pPr>
          <w:hyperlink w:anchor="_Toc140836352" w:history="1">
            <w:r w:rsidRPr="00303837">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M2"/>
            <w:rPr>
              <w:noProof/>
            </w:rPr>
          </w:pPr>
          <w:hyperlink w:anchor="_Toc140836353" w:history="1">
            <w:r w:rsidRPr="00303837">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M2"/>
            <w:rPr>
              <w:noProof/>
            </w:rPr>
          </w:pPr>
          <w:hyperlink w:anchor="_Toc140836354" w:history="1">
            <w:r w:rsidRPr="00303837">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Lienhypertexte"/>
                <w:b/>
                <w:caps/>
                <w:noProof/>
                <w:lang w:val="en-GB"/>
              </w:rPr>
              <w:t>ARTICLE 12:</w:t>
            </w:r>
            <w:r>
              <w:rPr>
                <w:rFonts w:asciiTheme="minorHAnsi" w:eastAsiaTheme="minorEastAsia" w:hAnsiTheme="minorHAnsi" w:cstheme="minorBidi"/>
                <w:noProof/>
                <w:sz w:val="22"/>
                <w:szCs w:val="22"/>
              </w:rPr>
              <w:tab/>
            </w:r>
            <w:r w:rsidRPr="00303837">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Lienhypertexte"/>
                <w:b/>
                <w:caps/>
                <w:noProof/>
                <w:lang w:val="en-GB"/>
              </w:rPr>
              <w:t>ARTICLE 13:</w:t>
            </w:r>
            <w:r>
              <w:rPr>
                <w:rFonts w:asciiTheme="minorHAnsi" w:eastAsiaTheme="minorEastAsia" w:hAnsiTheme="minorHAnsi" w:cstheme="minorBidi"/>
                <w:noProof/>
                <w:sz w:val="22"/>
                <w:szCs w:val="22"/>
              </w:rPr>
              <w:tab/>
            </w:r>
            <w:r w:rsidRPr="00303837">
              <w:rPr>
                <w:rStyle w:val="Lienhypertexte"/>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Lienhypertexte"/>
                <w:b/>
                <w:caps/>
                <w:noProof/>
              </w:rPr>
              <w:t>ARTICLE 14:</w:t>
            </w:r>
            <w:r>
              <w:rPr>
                <w:rFonts w:asciiTheme="minorHAnsi" w:eastAsiaTheme="minorEastAsia" w:hAnsiTheme="minorHAnsi" w:cstheme="minorBidi"/>
                <w:noProof/>
                <w:sz w:val="22"/>
                <w:szCs w:val="22"/>
              </w:rPr>
              <w:tab/>
            </w:r>
            <w:r w:rsidRPr="00303837">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Lienhypertexte"/>
                <w:b/>
                <w:caps/>
                <w:noProof/>
              </w:rPr>
              <w:t>ARTICLE 15:</w:t>
            </w:r>
            <w:r>
              <w:rPr>
                <w:rFonts w:asciiTheme="minorHAnsi" w:eastAsiaTheme="minorEastAsia" w:hAnsiTheme="minorHAnsi" w:cstheme="minorBidi"/>
                <w:noProof/>
                <w:sz w:val="22"/>
                <w:szCs w:val="22"/>
              </w:rPr>
              <w:tab/>
            </w:r>
            <w:r w:rsidRPr="00303837">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Lienhypertexte"/>
                <w:b/>
                <w:caps/>
                <w:noProof/>
              </w:rPr>
              <w:t>ARTICLE 16:</w:t>
            </w:r>
            <w:r>
              <w:rPr>
                <w:rFonts w:asciiTheme="minorHAnsi" w:eastAsiaTheme="minorEastAsia" w:hAnsiTheme="minorHAnsi" w:cstheme="minorBidi"/>
                <w:noProof/>
                <w:sz w:val="22"/>
                <w:szCs w:val="22"/>
              </w:rPr>
              <w:tab/>
            </w:r>
            <w:r w:rsidRPr="00303837">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Lienhypertexte"/>
                <w:b/>
                <w:caps/>
                <w:noProof/>
              </w:rPr>
              <w:t>ARTICLE 17:</w:t>
            </w:r>
            <w:r>
              <w:rPr>
                <w:rFonts w:asciiTheme="minorHAnsi" w:eastAsiaTheme="minorEastAsia" w:hAnsiTheme="minorHAnsi" w:cstheme="minorBidi"/>
                <w:noProof/>
                <w:sz w:val="22"/>
                <w:szCs w:val="22"/>
              </w:rPr>
              <w:tab/>
            </w:r>
            <w:r w:rsidRPr="00303837">
              <w:rPr>
                <w:rStyle w:val="Lienhypertexte"/>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Lienhypertexte"/>
                <w:b/>
                <w:caps/>
                <w:noProof/>
              </w:rPr>
              <w:t>ARTICLE 18:</w:t>
            </w:r>
            <w:r>
              <w:rPr>
                <w:rFonts w:asciiTheme="minorHAnsi" w:eastAsiaTheme="minorEastAsia" w:hAnsiTheme="minorHAnsi" w:cstheme="minorBidi"/>
                <w:noProof/>
                <w:sz w:val="22"/>
                <w:szCs w:val="22"/>
              </w:rPr>
              <w:tab/>
            </w:r>
            <w:r w:rsidRPr="00303837">
              <w:rPr>
                <w:rStyle w:val="Lienhypertexte"/>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M2"/>
            <w:rPr>
              <w:noProof/>
            </w:rPr>
          </w:pPr>
          <w:hyperlink w:anchor="_Toc140836364" w:history="1">
            <w:r w:rsidRPr="00303837">
              <w:rPr>
                <w:rStyle w:val="Lienhypertexte"/>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M1"/>
            <w:tabs>
              <w:tab w:val="right" w:leader="dot" w:pos="9736"/>
            </w:tabs>
            <w:rPr>
              <w:rFonts w:asciiTheme="minorHAnsi" w:eastAsiaTheme="minorEastAsia" w:hAnsiTheme="minorHAnsi" w:cstheme="minorBidi"/>
              <w:noProof/>
              <w:sz w:val="22"/>
              <w:szCs w:val="22"/>
            </w:rPr>
          </w:pPr>
          <w:hyperlink w:anchor="_Toc140836365" w:history="1">
            <w:r w:rsidRPr="00303837">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FB1866"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0C0724B8" w14:textId="77777777" w:rsidR="0049596B" w:rsidRPr="0049596B" w:rsidRDefault="0049596B" w:rsidP="0049596B">
      <w:pPr>
        <w:spacing w:before="240"/>
        <w:jc w:val="both"/>
        <w:rPr>
          <w:rFonts w:asciiTheme="minorHAnsi" w:hAnsiTheme="minorHAnsi" w:cstheme="minorHAnsi"/>
          <w:sz w:val="22"/>
          <w:lang w:val="en"/>
        </w:rPr>
      </w:pPr>
      <w:r w:rsidRPr="0049596B">
        <w:rPr>
          <w:rFonts w:asciiTheme="minorHAnsi" w:hAnsiTheme="minorHAnsi" w:cstheme="minorHAnsi"/>
          <w:sz w:val="22"/>
          <w:lang w:val="en"/>
        </w:rPr>
        <w:t xml:space="preserve">In the context of the technical assistance project, hereafter the “MAIN CONTRACT” (donor contract) signed on 1st November 2024 between Expertise France and the European Union, covering “AUGUSTINE - </w:t>
      </w:r>
      <w:proofErr w:type="spellStart"/>
      <w:r w:rsidRPr="0049596B">
        <w:rPr>
          <w:rFonts w:asciiTheme="minorHAnsi" w:hAnsiTheme="minorHAnsi" w:cstheme="minorHAnsi"/>
          <w:sz w:val="22"/>
          <w:lang w:val="en"/>
        </w:rPr>
        <w:t>Apoyo</w:t>
      </w:r>
      <w:proofErr w:type="spellEnd"/>
      <w:r w:rsidRPr="0049596B">
        <w:rPr>
          <w:rFonts w:asciiTheme="minorHAnsi" w:hAnsiTheme="minorHAnsi" w:cstheme="minorHAnsi"/>
          <w:sz w:val="22"/>
          <w:lang w:val="en"/>
        </w:rPr>
        <w:t xml:space="preserve"> a la </w:t>
      </w:r>
      <w:proofErr w:type="spellStart"/>
      <w:r w:rsidRPr="0049596B">
        <w:rPr>
          <w:rFonts w:asciiTheme="minorHAnsi" w:hAnsiTheme="minorHAnsi" w:cstheme="minorHAnsi"/>
          <w:sz w:val="22"/>
          <w:lang w:val="en"/>
        </w:rPr>
        <w:t>Prevención</w:t>
      </w:r>
      <w:proofErr w:type="spellEnd"/>
      <w:r w:rsidRPr="0049596B">
        <w:rPr>
          <w:rFonts w:asciiTheme="minorHAnsi" w:hAnsiTheme="minorHAnsi" w:cstheme="minorHAnsi"/>
          <w:sz w:val="22"/>
          <w:lang w:val="en"/>
        </w:rPr>
        <w:t xml:space="preserve"> de la Violencia </w:t>
      </w:r>
      <w:proofErr w:type="spellStart"/>
      <w:r w:rsidRPr="0049596B">
        <w:rPr>
          <w:rFonts w:asciiTheme="minorHAnsi" w:hAnsiTheme="minorHAnsi" w:cstheme="minorHAnsi"/>
          <w:sz w:val="22"/>
          <w:lang w:val="en"/>
        </w:rPr>
        <w:t>en</w:t>
      </w:r>
      <w:proofErr w:type="spellEnd"/>
      <w:r w:rsidRPr="0049596B">
        <w:rPr>
          <w:rFonts w:asciiTheme="minorHAnsi" w:hAnsiTheme="minorHAnsi" w:cstheme="minorHAnsi"/>
          <w:sz w:val="22"/>
          <w:lang w:val="en"/>
        </w:rPr>
        <w:t xml:space="preserve"> El Salvador”. EXPERTISE FRANCE asks the CONTRACTOR, which accepts the same, to perform the services and deliver the services under the CONTRACT 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705B5A6B"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49596B" w:rsidRPr="0049596B">
        <w:rPr>
          <w:rFonts w:asciiTheme="minorHAnsi" w:hAnsiTheme="minorHAnsi" w:cs="Arial"/>
          <w:i/>
          <w:iCs/>
          <w:lang w:val="en"/>
        </w:rPr>
        <w:t xml:space="preserve">Implementation of Technical Training and Certification for people outside the education </w:t>
      </w:r>
      <w:proofErr w:type="gramStart"/>
      <w:r w:rsidR="0049596B" w:rsidRPr="0049596B">
        <w:rPr>
          <w:rFonts w:asciiTheme="minorHAnsi" w:hAnsiTheme="minorHAnsi" w:cs="Arial"/>
          <w:i/>
          <w:iCs/>
          <w:lang w:val="en"/>
        </w:rPr>
        <w:t>system</w:t>
      </w:r>
      <w:r w:rsidRPr="00F2235E">
        <w:rPr>
          <w:rFonts w:asciiTheme="minorHAnsi" w:hAnsiTheme="minorHAnsi" w:cs="Arial"/>
          <w:lang w:val="en"/>
        </w:rPr>
        <w:t>“</w:t>
      </w:r>
      <w:proofErr w:type="gramEnd"/>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 xml:space="preserve">Annex 1 attached: </w:t>
      </w:r>
      <w:proofErr w:type="gramStart"/>
      <w:r w:rsidRPr="00F2235E">
        <w:rPr>
          <w:rFonts w:asciiTheme="minorHAnsi" w:hAnsiTheme="minorHAnsi" w:cstheme="minorHAnsi"/>
          <w:szCs w:val="22"/>
          <w:lang w:val="en"/>
        </w:rPr>
        <w:t>Specifications;</w:t>
      </w:r>
      <w:proofErr w:type="gramEnd"/>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11449443" w:rsidR="00663C0B" w:rsidRPr="00F2235E"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27651C3B"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57A47F24" w14:textId="5EA0AAAE" w:rsidR="0049596B" w:rsidRPr="0049596B" w:rsidRDefault="00996FEA" w:rsidP="0049596B">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1D74C0F6" w14:textId="77777777" w:rsidR="0049596B" w:rsidRDefault="00E326F3" w:rsidP="0049596B">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t>
      </w:r>
      <w:proofErr w:type="gramStart"/>
      <w:r w:rsidRPr="000D19AC">
        <w:rPr>
          <w:rFonts w:asciiTheme="minorHAnsi" w:hAnsiTheme="minorHAnsi" w:cs="Arial"/>
          <w:lang w:val="en"/>
        </w:rPr>
        <w:t>with regard to</w:t>
      </w:r>
      <w:proofErr w:type="gramEnd"/>
      <w:r w:rsidRPr="000D19AC">
        <w:rPr>
          <w:rFonts w:asciiTheme="minorHAnsi" w:hAnsiTheme="minorHAnsi" w:cs="Arial"/>
          <w:lang w:val="en"/>
        </w:rPr>
        <w:t xml:space="preserve">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FA95026" w:rsidR="002F2D1F" w:rsidRPr="000D19AC" w:rsidRDefault="00E3012B" w:rsidP="0049596B">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548DCDAC"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w:t>
      </w:r>
      <w:r w:rsidR="0049596B">
        <w:rPr>
          <w:rFonts w:asciiTheme="minorHAnsi" w:hAnsiTheme="minorHAnsi" w:cstheme="minorHAnsi"/>
          <w:szCs w:val="22"/>
          <w:lang w:val="en"/>
        </w:rPr>
        <w:t xml:space="preserve"> </w:t>
      </w:r>
      <w:r w:rsidRPr="000D19AC">
        <w:rPr>
          <w:rFonts w:asciiTheme="minorHAnsi" w:hAnsiTheme="minorHAnsi" w:cstheme="minorHAnsi"/>
          <w:szCs w:val="22"/>
          <w:lang w:val="en"/>
        </w:rPr>
        <w:t>fixed and total</w:t>
      </w:r>
      <w:r w:rsidR="0049596B">
        <w:rPr>
          <w:rFonts w:asciiTheme="minorHAnsi" w:hAnsiTheme="minorHAnsi" w:cstheme="minorHAnsi"/>
          <w:szCs w:val="22"/>
          <w:lang w:val="en"/>
        </w:rPr>
        <w:t>.</w:t>
      </w:r>
      <w:r w:rsidRPr="000D19AC">
        <w:rPr>
          <w:rFonts w:asciiTheme="minorHAnsi" w:hAnsiTheme="minorHAnsi" w:cstheme="minorHAnsi"/>
          <w:szCs w:val="22"/>
          <w:lang w:val="en"/>
        </w:rPr>
        <w:t xml:space="preserve"> </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0EC98292"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49596B">
        <w:rPr>
          <w:rFonts w:asciiTheme="minorHAnsi" w:hAnsiTheme="minorHAnsi" w:cstheme="minorHAnsi"/>
          <w:szCs w:val="22"/>
          <w:lang w:val="en"/>
        </w:rPr>
        <w:t>28</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49596B">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112B66D0" w:rsidR="001E12A9" w:rsidRPr="00F41A62" w:rsidRDefault="001E12A9" w:rsidP="001E12A9">
      <w:pPr>
        <w:pStyle w:val="Titre2"/>
        <w:spacing w:before="120" w:after="60"/>
        <w:rPr>
          <w:rFonts w:asciiTheme="minorHAnsi" w:hAnsiTheme="minorHAnsi" w:cstheme="minorHAnsi"/>
          <w:sz w:val="22"/>
          <w:szCs w:val="22"/>
          <w:lang w:val="en-GB"/>
        </w:rPr>
      </w:pPr>
      <w:bookmarkStart w:id="13" w:name="_Toc140836310"/>
      <w:r w:rsidRPr="00F41A62">
        <w:rPr>
          <w:rFonts w:asciiTheme="minorHAnsi" w:hAnsiTheme="minorHAnsi" w:cstheme="minorHAnsi"/>
          <w:sz w:val="22"/>
          <w:szCs w:val="22"/>
          <w:lang w:val="en"/>
        </w:rPr>
        <w:t>Commencement and deadline of service provision</w:t>
      </w:r>
      <w:bookmarkEnd w:id="13"/>
    </w:p>
    <w:p w14:paraId="29C83A50" w14:textId="6B18E822"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0049596B">
        <w:rPr>
          <w:rFonts w:asciiTheme="minorHAnsi" w:hAnsiTheme="minorHAnsi" w:cstheme="minorHAnsi"/>
          <w:smallCaps/>
          <w:szCs w:val="22"/>
          <w:lang w:val="en"/>
        </w:rPr>
        <w:t xml:space="preserve"> </w:t>
      </w:r>
      <w:r w:rsidR="0049596B">
        <w:rPr>
          <w:rFonts w:asciiTheme="minorHAnsi" w:hAnsiTheme="minorHAnsi" w:cstheme="minorHAnsi"/>
          <w:szCs w:val="22"/>
          <w:lang w:val="en"/>
        </w:rPr>
        <w:t>is 28 months</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79C63C05" w14:textId="0EF88005"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49596B">
        <w:rPr>
          <w:rFonts w:asciiTheme="minorHAnsi" w:hAnsiTheme="minorHAnsi" w:cstheme="minorHAnsi"/>
          <w:szCs w:val="22"/>
          <w:highlight w:val="yellow"/>
          <w:lang w:val="en"/>
        </w:rPr>
        <w:t>$</w:t>
      </w:r>
      <w:r w:rsidRPr="00F41A62">
        <w:rPr>
          <w:rFonts w:asciiTheme="minorHAnsi" w:hAnsiTheme="minorHAnsi" w:cstheme="minorHAnsi"/>
          <w:szCs w:val="22"/>
          <w:highlight w:val="yellow"/>
          <w:lang w:val="en"/>
        </w:rPr>
        <w:t xml:space="preserve"> exc. VAT.</w:t>
      </w:r>
    </w:p>
    <w:p w14:paraId="28C9FE7F" w14:textId="281ED999" w:rsidR="00A8549B" w:rsidRPr="00722AD6" w:rsidRDefault="00123D1A" w:rsidP="0049596B">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A6753A" w:rsidRPr="00722AD6">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1" w:name="_Toc140836317"/>
      <w:r w:rsidRPr="00314455">
        <w:rPr>
          <w:rFonts w:asciiTheme="minorHAnsi" w:hAnsiTheme="minorHAnsi" w:cstheme="minorHAnsi"/>
          <w:sz w:val="22"/>
          <w:szCs w:val="22"/>
          <w:lang w:val="en"/>
        </w:rPr>
        <w:t>Payment procedure</w:t>
      </w:r>
      <w:bookmarkEnd w:id="21"/>
    </w:p>
    <w:p w14:paraId="33ACE826" w14:textId="0B52BB38"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services/supplies due under item X/of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DA34BC" w14:paraId="371447DC" w14:textId="77777777" w:rsidTr="0071011C">
        <w:tc>
          <w:tcPr>
            <w:tcW w:w="3402" w:type="dxa"/>
            <w:vAlign w:val="center"/>
          </w:tcPr>
          <w:p w14:paraId="25B3FA97"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3260"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49596B" w14:paraId="4FF76822" w14:textId="77777777" w:rsidTr="0071011C">
        <w:tc>
          <w:tcPr>
            <w:tcW w:w="3402" w:type="dxa"/>
            <w:vAlign w:val="center"/>
          </w:tcPr>
          <w:p w14:paraId="2015951F" w14:textId="6E613806" w:rsidR="00004AE6" w:rsidRPr="00DA34BC" w:rsidRDefault="0049596B" w:rsidP="0071011C">
            <w:pPr>
              <w:pStyle w:val="u"/>
              <w:widowControl w:val="0"/>
              <w:numPr>
                <w:ilvl w:val="12"/>
                <w:numId w:val="0"/>
              </w:numPr>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A</w:t>
            </w:r>
            <w:r w:rsidR="00004AE6" w:rsidRPr="00DA34BC">
              <w:rPr>
                <w:rFonts w:asciiTheme="minorHAnsi" w:hAnsiTheme="minorHAnsi" w:cstheme="minorHAnsi"/>
                <w:szCs w:val="22"/>
                <w:highlight w:val="yellow"/>
                <w:lang w:val="en"/>
              </w:rPr>
              <w:t>mount in value</w:t>
            </w:r>
          </w:p>
        </w:tc>
        <w:tc>
          <w:tcPr>
            <w:tcW w:w="3260" w:type="dxa"/>
            <w:vAlign w:val="center"/>
          </w:tcPr>
          <w:p w14:paraId="770683B3" w14:textId="6FAD332A" w:rsidR="00004AE6" w:rsidRPr="00DA34BC" w:rsidRDefault="00004AE6" w:rsidP="0071011C">
            <w:pPr>
              <w:pStyle w:val="u"/>
              <w:widowControl w:val="0"/>
              <w:numPr>
                <w:ilvl w:val="12"/>
                <w:numId w:val="0"/>
              </w:numPr>
              <w:jc w:val="center"/>
              <w:rPr>
                <w:rFonts w:asciiTheme="minorHAnsi" w:hAnsiTheme="minorHAnsi" w:cstheme="minorHAnsi"/>
                <w:szCs w:val="22"/>
                <w:highlight w:val="yellow"/>
                <w:lang w:val="en-GB"/>
              </w:rPr>
            </w:pPr>
            <w:r w:rsidRPr="00DA34BC">
              <w:rPr>
                <w:rFonts w:asciiTheme="minorHAnsi" w:hAnsiTheme="minorHAnsi" w:cstheme="minorHAnsi"/>
                <w:szCs w:val="22"/>
                <w:highlight w:val="yellow"/>
                <w:lang w:val="en"/>
              </w:rPr>
              <w:br/>
            </w:r>
            <w:r w:rsidR="0049596B">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sidR="0049596B">
              <w:rPr>
                <w:rFonts w:asciiTheme="minorHAnsi" w:hAnsiTheme="minorHAnsi" w:cstheme="minorHAnsi"/>
                <w:szCs w:val="22"/>
                <w:highlight w:val="yellow"/>
                <w:lang w:val="en"/>
              </w:rPr>
              <w:t>1</w:t>
            </w:r>
          </w:p>
        </w:tc>
      </w:tr>
      <w:tr w:rsidR="00004AE6" w:rsidRPr="0049596B" w14:paraId="158F0AF8" w14:textId="77777777" w:rsidTr="0071011C">
        <w:tc>
          <w:tcPr>
            <w:tcW w:w="3402" w:type="dxa"/>
            <w:vAlign w:val="center"/>
          </w:tcPr>
          <w:p w14:paraId="6162AECD" w14:textId="42FB8110" w:rsidR="00004AE6" w:rsidRPr="00DA34BC" w:rsidRDefault="0049596B"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21D8CF22" w14:textId="02303B61" w:rsidR="00004AE6" w:rsidRPr="00DA34BC" w:rsidRDefault="0049596B"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2</w:t>
            </w:r>
          </w:p>
        </w:tc>
      </w:tr>
      <w:tr w:rsidR="00004AE6" w:rsidRPr="0049596B" w14:paraId="08149698" w14:textId="77777777" w:rsidTr="0071011C">
        <w:tc>
          <w:tcPr>
            <w:tcW w:w="3402" w:type="dxa"/>
            <w:vAlign w:val="center"/>
          </w:tcPr>
          <w:p w14:paraId="2BA487BD" w14:textId="37AAE53F" w:rsidR="00004AE6" w:rsidRPr="00DA34BC" w:rsidRDefault="0049596B" w:rsidP="0071011C">
            <w:pPr>
              <w:pStyle w:val="u"/>
              <w:widowControl w:val="0"/>
              <w:numPr>
                <w:ilvl w:val="12"/>
                <w:numId w:val="0"/>
              </w:numPr>
              <w:jc w:val="center"/>
              <w:rPr>
                <w:rFonts w:asciiTheme="minorHAnsi" w:hAnsiTheme="minorHAnsi" w:cs="Arial"/>
                <w:szCs w:val="22"/>
                <w:highlight w:val="yellow"/>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61F8279D" w14:textId="57961AD3" w:rsidR="00004AE6" w:rsidRPr="00DA34BC" w:rsidRDefault="0049596B"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3</w:t>
            </w:r>
          </w:p>
        </w:tc>
      </w:tr>
      <w:tr w:rsidR="0049596B" w:rsidRPr="0049596B" w14:paraId="29CC0D12" w14:textId="77777777" w:rsidTr="0071011C">
        <w:tc>
          <w:tcPr>
            <w:tcW w:w="3402" w:type="dxa"/>
            <w:vAlign w:val="center"/>
          </w:tcPr>
          <w:p w14:paraId="36DA3D8B" w14:textId="322971C3" w:rsidR="0049596B" w:rsidRPr="00DA34BC" w:rsidRDefault="0049596B"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lastRenderedPageBreak/>
              <w:t>A</w:t>
            </w:r>
            <w:r w:rsidRPr="00DA34BC">
              <w:rPr>
                <w:rFonts w:asciiTheme="minorHAnsi" w:hAnsiTheme="minorHAnsi" w:cstheme="minorHAnsi"/>
                <w:szCs w:val="22"/>
                <w:highlight w:val="yellow"/>
                <w:lang w:val="en"/>
              </w:rPr>
              <w:t>mount in value</w:t>
            </w:r>
          </w:p>
        </w:tc>
        <w:tc>
          <w:tcPr>
            <w:tcW w:w="3260" w:type="dxa"/>
            <w:vAlign w:val="center"/>
          </w:tcPr>
          <w:p w14:paraId="6D77D8FB" w14:textId="13E6AA20" w:rsidR="0049596B" w:rsidRPr="00DA34BC" w:rsidRDefault="0049596B"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4</w:t>
            </w:r>
          </w:p>
        </w:tc>
      </w:tr>
      <w:tr w:rsidR="0049596B" w:rsidRPr="0049596B" w14:paraId="478F0BB5" w14:textId="77777777" w:rsidTr="0071011C">
        <w:tc>
          <w:tcPr>
            <w:tcW w:w="3402" w:type="dxa"/>
            <w:vAlign w:val="center"/>
          </w:tcPr>
          <w:p w14:paraId="04ECEF53" w14:textId="7AFE1170" w:rsidR="0049596B" w:rsidRPr="00DA34BC" w:rsidRDefault="0049596B"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10A5E6AC" w14:textId="5442214F" w:rsidR="0049596B" w:rsidRPr="00DA34BC" w:rsidRDefault="0049596B"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5</w:t>
            </w:r>
          </w:p>
        </w:tc>
      </w:tr>
      <w:tr w:rsidR="0049596B" w:rsidRPr="0049596B" w14:paraId="2A92943C" w14:textId="77777777" w:rsidTr="0071011C">
        <w:tc>
          <w:tcPr>
            <w:tcW w:w="3402" w:type="dxa"/>
            <w:vAlign w:val="center"/>
          </w:tcPr>
          <w:p w14:paraId="67E3F26B" w14:textId="7FF00073" w:rsidR="0049596B" w:rsidRPr="00DA34BC" w:rsidRDefault="0049596B"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2ED7DEFE" w14:textId="39A174DA" w:rsidR="0049596B" w:rsidRPr="00DA34BC" w:rsidRDefault="0049596B"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6</w:t>
            </w:r>
          </w:p>
        </w:tc>
      </w:tr>
      <w:tr w:rsidR="0049596B" w:rsidRPr="0049596B" w14:paraId="7906F67A" w14:textId="77777777" w:rsidTr="0071011C">
        <w:tc>
          <w:tcPr>
            <w:tcW w:w="3402" w:type="dxa"/>
            <w:vAlign w:val="center"/>
          </w:tcPr>
          <w:p w14:paraId="3ADE7633" w14:textId="354E4B44" w:rsidR="0049596B" w:rsidRPr="00DA34BC" w:rsidRDefault="0049596B"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0369484A" w14:textId="3B7587AA" w:rsidR="0049596B" w:rsidRPr="00DA34BC" w:rsidRDefault="0049596B"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7</w:t>
            </w:r>
          </w:p>
        </w:tc>
      </w:tr>
      <w:tr w:rsidR="0049596B" w:rsidRPr="0049596B" w14:paraId="5537C9C5" w14:textId="77777777" w:rsidTr="0071011C">
        <w:tc>
          <w:tcPr>
            <w:tcW w:w="3402" w:type="dxa"/>
            <w:vAlign w:val="center"/>
          </w:tcPr>
          <w:p w14:paraId="79A39639" w14:textId="17AA438D" w:rsidR="0049596B" w:rsidRPr="00DA34BC" w:rsidRDefault="0049596B"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13C705D7" w14:textId="55FAB4C1" w:rsidR="0049596B" w:rsidRPr="00DA34BC" w:rsidRDefault="0049596B"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8</w:t>
            </w:r>
          </w:p>
        </w:tc>
      </w:tr>
      <w:tr w:rsidR="0049596B" w:rsidRPr="0049596B" w14:paraId="5585F420" w14:textId="77777777" w:rsidTr="0071011C">
        <w:tc>
          <w:tcPr>
            <w:tcW w:w="3402" w:type="dxa"/>
            <w:vAlign w:val="center"/>
          </w:tcPr>
          <w:p w14:paraId="5723CE40" w14:textId="79EE3583" w:rsidR="0049596B" w:rsidRPr="00DA34BC" w:rsidRDefault="0049596B"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13AC56AD" w14:textId="1456C4C9" w:rsidR="0049596B" w:rsidRPr="00DA34BC" w:rsidRDefault="0049596B"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9</w:t>
            </w:r>
          </w:p>
        </w:tc>
      </w:tr>
    </w:tbl>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proofErr w:type="gramStart"/>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roofErr w:type="gramEnd"/>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w:t>
      </w:r>
      <w:proofErr w:type="gramStart"/>
      <w:r w:rsidRPr="00DA34BC">
        <w:rPr>
          <w:rFonts w:asciiTheme="minorHAnsi" w:eastAsia="Times New Roman" w:hAnsiTheme="minorHAnsi" w:cs="Arial"/>
          <w:sz w:val="22"/>
          <w:szCs w:val="22"/>
          <w:lang w:val="en"/>
        </w:rPr>
        <w:t>);</w:t>
      </w:r>
      <w:proofErr w:type="gramEnd"/>
      <w:r w:rsidRPr="00DA34BC">
        <w:rPr>
          <w:rFonts w:asciiTheme="minorHAnsi" w:eastAsia="Times New Roman" w:hAnsiTheme="minorHAnsi" w:cs="Arial"/>
          <w:sz w:val="22"/>
          <w:szCs w:val="22"/>
          <w:lang w:val="en"/>
        </w:rPr>
        <w:t xml:space="preserve">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 xml:space="preserve">Bank account </w:t>
      </w:r>
      <w:proofErr w:type="gramStart"/>
      <w:r w:rsidRPr="00DA34BC">
        <w:rPr>
          <w:rFonts w:asciiTheme="minorHAnsi" w:eastAsia="Times New Roman" w:hAnsiTheme="minorHAnsi" w:cs="Arial"/>
          <w:sz w:val="22"/>
          <w:szCs w:val="22"/>
          <w:lang w:val="en"/>
        </w:rPr>
        <w:t>details;</w:t>
      </w:r>
      <w:proofErr w:type="gramEnd"/>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proofErr w:type="gramStart"/>
      <w:r w:rsidRPr="00DA34BC">
        <w:rPr>
          <w:rFonts w:asciiTheme="minorHAnsi" w:eastAsia="Times New Roman" w:hAnsiTheme="minorHAnsi" w:cs="Arial"/>
          <w:sz w:val="22"/>
          <w:szCs w:val="22"/>
          <w:lang w:val="en"/>
        </w:rPr>
        <w:t>);</w:t>
      </w:r>
      <w:proofErr w:type="gramEnd"/>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w:t>
      </w:r>
      <w:proofErr w:type="gramStart"/>
      <w:r w:rsidRPr="00DA34BC">
        <w:rPr>
          <w:rFonts w:asciiTheme="minorHAnsi" w:eastAsia="Times New Roman" w:hAnsiTheme="minorHAnsi" w:cstheme="minorHAnsi"/>
          <w:sz w:val="22"/>
          <w:lang w:val="en"/>
        </w:rPr>
        <w:t>of</w:t>
      </w:r>
      <w:proofErr w:type="gramEnd"/>
      <w:r w:rsidRPr="00DA34BC">
        <w:rPr>
          <w:rFonts w:asciiTheme="minorHAnsi" w:eastAsia="Times New Roman" w:hAnsiTheme="minorHAnsi" w:cstheme="minorHAnsi"/>
          <w:sz w:val="22"/>
          <w:lang w:val="en"/>
        </w:rPr>
        <w:t xml:space="preserve"> the </w:t>
      </w:r>
      <w:proofErr w:type="gramStart"/>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roofErr w:type="gramEnd"/>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proofErr w:type="gramStart"/>
      <w:r w:rsidRPr="00D27F14">
        <w:rPr>
          <w:rFonts w:asciiTheme="minorHAnsi" w:eastAsia="Times New Roman" w:hAnsiTheme="minorHAnsi" w:cstheme="minorHAnsi"/>
          <w:sz w:val="22"/>
          <w:lang w:val="en-GB"/>
        </w:rPr>
        <w:t>)</w:t>
      </w:r>
      <w:r>
        <w:rPr>
          <w:rFonts w:asciiTheme="minorHAnsi" w:eastAsia="Times New Roman" w:hAnsiTheme="minorHAnsi" w:cstheme="minorHAnsi"/>
          <w:sz w:val="22"/>
          <w:lang w:val="en-GB"/>
        </w:rPr>
        <w:t>;</w:t>
      </w:r>
      <w:proofErr w:type="gramEnd"/>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Clear and accurate description of the equipment/supplies sold and/or services </w:t>
      </w:r>
      <w:proofErr w:type="gramStart"/>
      <w:r w:rsidRPr="00DA34BC">
        <w:rPr>
          <w:rFonts w:asciiTheme="minorHAnsi" w:eastAsia="Times New Roman" w:hAnsiTheme="minorHAnsi" w:cstheme="minorHAnsi"/>
          <w:sz w:val="22"/>
          <w:lang w:val="en"/>
        </w:rPr>
        <w:t>performed;</w:t>
      </w:r>
      <w:proofErr w:type="gramEnd"/>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w:t>
      </w:r>
      <w:proofErr w:type="gramStart"/>
      <w:r w:rsidRPr="00DA34BC">
        <w:rPr>
          <w:rFonts w:asciiTheme="minorHAnsi" w:hAnsiTheme="minorHAnsi" w:cs="Arial"/>
          <w:szCs w:val="22"/>
          <w:lang w:val="en"/>
        </w:rPr>
        <w:t>system, and</w:t>
      </w:r>
      <w:proofErr w:type="gramEnd"/>
      <w:r w:rsidRPr="00DA34BC">
        <w:rPr>
          <w:rFonts w:asciiTheme="minorHAnsi" w:hAnsiTheme="minorHAnsi" w:cs="Arial"/>
          <w:szCs w:val="22"/>
          <w:lang w:val="en"/>
        </w:rPr>
        <w:t xml:space="preserve">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A6753A"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Inspection activities will be carried out for services and supplies as set out in Chapter 5 of the CCAG-FCS. By way of </w:t>
      </w:r>
      <w:r w:rsidRPr="00A6753A">
        <w:rPr>
          <w:rFonts w:asciiTheme="minorHAnsi" w:hAnsiTheme="minorHAnsi" w:cs="Arial"/>
          <w:szCs w:val="22"/>
          <w:lang w:val="en"/>
        </w:rPr>
        <w:t>derogation from Article 23 of the CCAG-FCS, inspection activities will be carried out by:</w:t>
      </w:r>
    </w:p>
    <w:p w14:paraId="28122027" w14:textId="2B61B0B1" w:rsidR="00D00B3A" w:rsidRPr="00A6753A" w:rsidRDefault="00F766D6" w:rsidP="00A1761D">
      <w:pPr>
        <w:pStyle w:val="u"/>
        <w:widowControl w:val="0"/>
        <w:numPr>
          <w:ilvl w:val="0"/>
          <w:numId w:val="11"/>
        </w:numPr>
        <w:rPr>
          <w:rFonts w:asciiTheme="minorHAnsi" w:hAnsiTheme="minorHAnsi" w:cs="Arial"/>
          <w:szCs w:val="22"/>
          <w:lang w:val="en-GB"/>
        </w:rPr>
      </w:pPr>
      <w:r w:rsidRPr="00A6753A">
        <w:rPr>
          <w:rFonts w:asciiTheme="minorHAnsi" w:hAnsiTheme="minorHAnsi" w:cs="Arial"/>
          <w:szCs w:val="22"/>
          <w:lang w:val="en"/>
        </w:rPr>
        <w:t xml:space="preserve">the Project Manager, </w:t>
      </w:r>
      <w:r w:rsidR="0049596B" w:rsidRPr="00A6753A">
        <w:rPr>
          <w:rFonts w:asciiTheme="minorHAnsi" w:hAnsiTheme="minorHAnsi" w:cs="Arial"/>
          <w:szCs w:val="22"/>
          <w:lang w:val="en"/>
        </w:rPr>
        <w:t>Cristina Martinez Tapia</w:t>
      </w:r>
    </w:p>
    <w:p w14:paraId="5A68427F" w14:textId="2E91E234" w:rsidR="00F766D6" w:rsidRPr="00A6753A" w:rsidRDefault="00F766D6" w:rsidP="00A1761D">
      <w:pPr>
        <w:pStyle w:val="u"/>
        <w:widowControl w:val="0"/>
        <w:numPr>
          <w:ilvl w:val="0"/>
          <w:numId w:val="11"/>
        </w:numPr>
        <w:rPr>
          <w:rFonts w:asciiTheme="minorHAnsi" w:hAnsiTheme="minorHAnsi" w:cs="Arial"/>
          <w:szCs w:val="22"/>
          <w:lang w:val="en-GB"/>
        </w:rPr>
      </w:pPr>
      <w:r w:rsidRPr="00A6753A">
        <w:rPr>
          <w:rFonts w:asciiTheme="minorHAnsi" w:hAnsiTheme="minorHAnsi" w:cs="Arial"/>
          <w:szCs w:val="22"/>
          <w:lang w:val="en"/>
        </w:rPr>
        <w:t xml:space="preserve">the Project Director, </w:t>
      </w:r>
      <w:r w:rsidR="0049596B" w:rsidRPr="00A6753A">
        <w:rPr>
          <w:rFonts w:asciiTheme="minorHAnsi" w:hAnsiTheme="minorHAnsi" w:cs="Arial"/>
          <w:szCs w:val="22"/>
          <w:lang w:val="en"/>
        </w:rPr>
        <w:t xml:space="preserve">Lorenzo Baladron </w:t>
      </w:r>
      <w:proofErr w:type="spellStart"/>
      <w:r w:rsidR="0049596B" w:rsidRPr="00A6753A">
        <w:rPr>
          <w:rFonts w:asciiTheme="minorHAnsi" w:hAnsiTheme="minorHAnsi" w:cs="Arial"/>
          <w:szCs w:val="22"/>
          <w:lang w:val="en"/>
        </w:rPr>
        <w:t>Zeeh</w:t>
      </w:r>
      <w:proofErr w:type="spellEnd"/>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A6753A">
        <w:rPr>
          <w:rFonts w:asciiTheme="minorHAnsi" w:hAnsiTheme="minorHAnsi"/>
          <w:sz w:val="22"/>
          <w:szCs w:val="22"/>
          <w:lang w:val="en"/>
        </w:rPr>
        <w:t>Acceptance</w:t>
      </w:r>
      <w:bookmarkEnd w:id="33"/>
      <w:r w:rsidRPr="00A6753A">
        <w:rPr>
          <w:rFonts w:asciiTheme="minorHAnsi" w:hAnsiTheme="minorHAnsi"/>
          <w:sz w:val="22"/>
          <w:szCs w:val="22"/>
          <w:lang w:val="en"/>
        </w:rPr>
        <w:t xml:space="preserve"> of service</w:t>
      </w:r>
      <w:bookmarkEnd w:id="34"/>
      <w:r w:rsidRPr="00A6753A">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643AC342" w:rsidR="00C27993" w:rsidRPr="0049596B" w:rsidRDefault="00D00B3A" w:rsidP="00A1761D">
      <w:pPr>
        <w:pStyle w:val="u"/>
        <w:widowControl w:val="0"/>
        <w:numPr>
          <w:ilvl w:val="0"/>
          <w:numId w:val="11"/>
        </w:numPr>
        <w:rPr>
          <w:rFonts w:asciiTheme="minorHAnsi" w:hAnsiTheme="minorHAnsi" w:cs="Arial"/>
          <w:szCs w:val="22"/>
          <w:lang w:val="es-419"/>
        </w:rPr>
      </w:pPr>
      <w:proofErr w:type="spellStart"/>
      <w:r w:rsidRPr="0049596B">
        <w:rPr>
          <w:rFonts w:asciiTheme="minorHAnsi" w:hAnsiTheme="minorHAnsi" w:cs="Arial"/>
          <w:szCs w:val="22"/>
          <w:lang w:val="es-419"/>
        </w:rPr>
        <w:t>the</w:t>
      </w:r>
      <w:proofErr w:type="spellEnd"/>
      <w:r w:rsidRPr="0049596B">
        <w:rPr>
          <w:rFonts w:asciiTheme="minorHAnsi" w:hAnsiTheme="minorHAnsi" w:cs="Arial"/>
          <w:szCs w:val="22"/>
          <w:lang w:val="es-419"/>
        </w:rPr>
        <w:t xml:space="preserve"> </w:t>
      </w:r>
      <w:proofErr w:type="spellStart"/>
      <w:r w:rsidR="0049596B" w:rsidRPr="0049596B">
        <w:rPr>
          <w:rFonts w:asciiTheme="minorHAnsi" w:hAnsiTheme="minorHAnsi" w:cs="Arial"/>
          <w:szCs w:val="22"/>
          <w:lang w:val="es-419"/>
        </w:rPr>
        <w:t>Component</w:t>
      </w:r>
      <w:proofErr w:type="spellEnd"/>
      <w:r w:rsidR="0049596B" w:rsidRPr="0049596B">
        <w:rPr>
          <w:rFonts w:asciiTheme="minorHAnsi" w:hAnsiTheme="minorHAnsi" w:cs="Arial"/>
          <w:szCs w:val="22"/>
          <w:lang w:val="es-419"/>
        </w:rPr>
        <w:t xml:space="preserve"> 3 </w:t>
      </w:r>
      <w:proofErr w:type="spellStart"/>
      <w:r w:rsidR="0049596B" w:rsidRPr="0049596B">
        <w:rPr>
          <w:rFonts w:asciiTheme="minorHAnsi" w:hAnsiTheme="minorHAnsi" w:cs="Arial"/>
          <w:szCs w:val="22"/>
          <w:lang w:val="es-419"/>
        </w:rPr>
        <w:t>coordinator</w:t>
      </w:r>
      <w:proofErr w:type="spellEnd"/>
      <w:r w:rsidR="0049596B" w:rsidRPr="0049596B">
        <w:rPr>
          <w:rFonts w:asciiTheme="minorHAnsi" w:hAnsiTheme="minorHAnsi" w:cs="Arial"/>
          <w:szCs w:val="22"/>
          <w:lang w:val="es-419"/>
        </w:rPr>
        <w:t>, Rodrigo Cua</w:t>
      </w:r>
      <w:r w:rsidR="0049596B">
        <w:rPr>
          <w:rFonts w:asciiTheme="minorHAnsi" w:hAnsiTheme="minorHAnsi" w:cs="Arial"/>
          <w:szCs w:val="22"/>
          <w:lang w:val="es-419"/>
        </w:rPr>
        <w:t>dra</w:t>
      </w:r>
    </w:p>
    <w:p w14:paraId="7DB5AAB0" w14:textId="503824F0" w:rsidR="00C27993" w:rsidRPr="00CB5E4E" w:rsidRDefault="00C27993"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the Project Director</w:t>
      </w:r>
      <w:r w:rsidR="0049596B">
        <w:rPr>
          <w:rFonts w:asciiTheme="minorHAnsi" w:hAnsiTheme="minorHAnsi" w:cs="Arial"/>
          <w:szCs w:val="22"/>
          <w:lang w:val="en"/>
        </w:rPr>
        <w:t>,</w:t>
      </w:r>
      <w:r w:rsidR="0049596B" w:rsidRPr="0049596B">
        <w:rPr>
          <w:rFonts w:asciiTheme="minorHAnsi" w:hAnsiTheme="minorHAnsi" w:cs="Arial"/>
          <w:szCs w:val="22"/>
          <w:lang w:val="en"/>
        </w:rPr>
        <w:t xml:space="preserve"> </w:t>
      </w:r>
      <w:r w:rsidR="0049596B">
        <w:rPr>
          <w:rFonts w:asciiTheme="minorHAnsi" w:hAnsiTheme="minorHAnsi" w:cs="Arial"/>
          <w:szCs w:val="22"/>
          <w:lang w:val="en"/>
        </w:rPr>
        <w:t xml:space="preserve">Lorenzo Baladron </w:t>
      </w:r>
      <w:proofErr w:type="spellStart"/>
      <w:r w:rsidR="0049596B">
        <w:rPr>
          <w:rFonts w:asciiTheme="minorHAnsi" w:hAnsiTheme="minorHAnsi" w:cs="Arial"/>
          <w:szCs w:val="22"/>
          <w:lang w:val="en"/>
        </w:rPr>
        <w:t>Zeeh</w:t>
      </w:r>
      <w:proofErr w:type="spellEnd"/>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37" w:name="_Toc392669644"/>
      <w:bookmarkStart w:id="38" w:name="_Toc140836329"/>
      <w:r w:rsidRPr="00D95D87">
        <w:rPr>
          <w:rFonts w:asciiTheme="minorHAnsi" w:hAnsiTheme="minorHAnsi" w:cstheme="minorHAnsi"/>
          <w:sz w:val="22"/>
          <w:szCs w:val="22"/>
          <w:lang w:val="en"/>
        </w:rPr>
        <w:t xml:space="preserve">Place of </w:t>
      </w:r>
      <w:proofErr w:type="gramStart"/>
      <w:r w:rsidRPr="00D95D87">
        <w:rPr>
          <w:rFonts w:asciiTheme="minorHAnsi" w:hAnsiTheme="minorHAnsi" w:cstheme="minorHAnsi"/>
          <w:sz w:val="22"/>
          <w:szCs w:val="22"/>
          <w:lang w:val="en"/>
        </w:rPr>
        <w:t>execution</w:t>
      </w:r>
      <w:bookmarkEnd w:id="37"/>
      <w:bookmarkEnd w:id="38"/>
      <w:proofErr w:type="gramEnd"/>
    </w:p>
    <w:p w14:paraId="2347A1C4" w14:textId="30852346"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49596B">
        <w:rPr>
          <w:rFonts w:asciiTheme="minorHAnsi" w:hAnsiTheme="minorHAnsi" w:cstheme="minorHAnsi"/>
          <w:szCs w:val="22"/>
          <w:lang w:val="en"/>
        </w:rPr>
        <w:t>El Salvador.</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39"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39"/>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0" w:name="_Toc392669645"/>
      <w:bookmarkStart w:id="41" w:name="_Toc140836333"/>
      <w:r w:rsidRPr="0041061D">
        <w:rPr>
          <w:rFonts w:asciiTheme="minorHAnsi" w:hAnsiTheme="minorHAnsi"/>
          <w:sz w:val="22"/>
          <w:szCs w:val="22"/>
          <w:lang w:val="en"/>
        </w:rPr>
        <w:t xml:space="preserve">Commitments </w:t>
      </w:r>
      <w:proofErr w:type="gramStart"/>
      <w:r w:rsidRPr="0041061D">
        <w:rPr>
          <w:rFonts w:asciiTheme="minorHAnsi" w:hAnsiTheme="minorHAnsi"/>
          <w:sz w:val="22"/>
          <w:szCs w:val="22"/>
          <w:lang w:val="en"/>
        </w:rPr>
        <w:t>of</w:t>
      </w:r>
      <w:proofErr w:type="gramEnd"/>
      <w:r w:rsidRPr="0041061D">
        <w:rPr>
          <w:rFonts w:asciiTheme="minorHAnsi" w:hAnsiTheme="minorHAnsi"/>
          <w:sz w:val="22"/>
          <w:szCs w:val="22"/>
          <w:lang w:val="en"/>
        </w:rPr>
        <w:t xml:space="preserve"> the </w:t>
      </w:r>
      <w:bookmarkEnd w:id="40"/>
      <w:r w:rsidR="00567093">
        <w:rPr>
          <w:rFonts w:asciiTheme="minorHAnsi" w:hAnsiTheme="minorHAnsi" w:cstheme="minorHAnsi"/>
          <w:smallCaps/>
          <w:sz w:val="22"/>
          <w:lang w:val="en"/>
        </w:rPr>
        <w:t>Contractor</w:t>
      </w:r>
      <w:bookmarkEnd w:id="41"/>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comply with the </w:t>
      </w:r>
      <w:proofErr w:type="gramStart"/>
      <w:r w:rsidRPr="0041061D">
        <w:rPr>
          <w:rFonts w:asciiTheme="minorHAnsi" w:hAnsiTheme="minorHAnsi" w:cs="Arial"/>
          <w:szCs w:val="22"/>
          <w:lang w:val="en"/>
        </w:rPr>
        <w:t>Specifications</w:t>
      </w:r>
      <w:r w:rsidRPr="0041061D">
        <w:rPr>
          <w:rFonts w:asciiTheme="minorHAnsi" w:hAnsiTheme="minorHAnsi" w:cs="Arial"/>
          <w:smallCaps/>
          <w:szCs w:val="22"/>
          <w:lang w:val="en"/>
        </w:rPr>
        <w:t>;</w:t>
      </w:r>
      <w:proofErr w:type="gramEnd"/>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proofErr w:type="gram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roofErr w:type="gramEnd"/>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proofErr w:type="gramStart"/>
      <w:r w:rsidRPr="0041061D">
        <w:rPr>
          <w:rFonts w:asciiTheme="minorHAnsi" w:hAnsiTheme="minorHAnsi" w:cs="Arial"/>
          <w:smallCaps/>
          <w:szCs w:val="22"/>
          <w:lang w:val="en"/>
        </w:rPr>
        <w:t>Contract</w:t>
      </w:r>
      <w:r w:rsidRPr="0041061D">
        <w:rPr>
          <w:rFonts w:asciiTheme="minorHAnsi" w:hAnsiTheme="minorHAnsi" w:cs="Arial"/>
          <w:szCs w:val="22"/>
          <w:lang w:val="en"/>
        </w:rPr>
        <w:t>;</w:t>
      </w:r>
      <w:proofErr w:type="gramEnd"/>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lastRenderedPageBreak/>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or by any person the latter may have </w:t>
      </w:r>
      <w:proofErr w:type="gramStart"/>
      <w:r w:rsidRPr="0041061D">
        <w:rPr>
          <w:rFonts w:asciiTheme="minorHAnsi" w:hAnsiTheme="minorHAnsi" w:cs="Arial"/>
          <w:szCs w:val="22"/>
          <w:lang w:val="en"/>
        </w:rPr>
        <w:t>designated;</w:t>
      </w:r>
      <w:proofErr w:type="gramEnd"/>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proofErr w:type="gramStart"/>
      <w:r w:rsidRPr="0041061D">
        <w:rPr>
          <w:rFonts w:asciiTheme="minorHAnsi" w:hAnsiTheme="minorHAnsi" w:cs="Arial"/>
          <w:smallCaps/>
          <w:szCs w:val="22"/>
          <w:lang w:val="en"/>
        </w:rPr>
        <w:t>Client</w:t>
      </w:r>
      <w:r w:rsidRPr="0041061D">
        <w:rPr>
          <w:rFonts w:asciiTheme="minorHAnsi" w:hAnsiTheme="minorHAnsi" w:cs="Arial"/>
          <w:szCs w:val="22"/>
          <w:lang w:val="en"/>
        </w:rPr>
        <w:t>;</w:t>
      </w:r>
      <w:proofErr w:type="gramEnd"/>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proofErr w:type="gramEnd"/>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r w:rsidRPr="0041061D">
        <w:rPr>
          <w:rFonts w:asciiTheme="minorHAnsi" w:hAnsiTheme="minorHAnsi" w:cs="Arial"/>
          <w:szCs w:val="22"/>
          <w:lang w:val="en"/>
        </w:rPr>
        <w:t>;</w:t>
      </w:r>
      <w:proofErr w:type="gramEnd"/>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 xml:space="preserve">perform the services/supplies in a diligent, effective and economic manner, in accordance with generally accepted techniques and </w:t>
      </w:r>
      <w:proofErr w:type="gramStart"/>
      <w:r w:rsidRPr="0041061D">
        <w:rPr>
          <w:rFonts w:asciiTheme="minorHAnsi" w:hAnsiTheme="minorHAnsi" w:cs="Arial"/>
          <w:szCs w:val="22"/>
          <w:lang w:val="en"/>
        </w:rPr>
        <w:t>practices;</w:t>
      </w:r>
      <w:proofErr w:type="gramEnd"/>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2" w:name="_Toc392669646"/>
      <w:bookmarkStart w:id="43" w:name="_Toc140836334"/>
      <w:r w:rsidRPr="00567093">
        <w:rPr>
          <w:rFonts w:asciiTheme="minorHAnsi" w:hAnsiTheme="minorHAnsi"/>
          <w:sz w:val="22"/>
          <w:szCs w:val="22"/>
          <w:lang w:val="en"/>
        </w:rPr>
        <w:t>Confidentiality</w:t>
      </w:r>
      <w:bookmarkEnd w:id="42"/>
      <w:bookmarkEnd w:id="43"/>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w:t>
      </w:r>
      <w:proofErr w:type="gramStart"/>
      <w:r w:rsidRPr="00567093">
        <w:rPr>
          <w:rFonts w:asciiTheme="minorHAnsi" w:hAnsiTheme="minorHAnsi" w:cs="Arial"/>
          <w:szCs w:val="22"/>
          <w:lang w:val="en"/>
        </w:rPr>
        <w:t>treat</w:t>
      </w:r>
      <w:proofErr w:type="gramEnd"/>
      <w:r w:rsidRPr="00567093">
        <w:rPr>
          <w:rFonts w:asciiTheme="minorHAnsi" w:hAnsiTheme="minorHAnsi" w:cs="Arial"/>
          <w:szCs w:val="22"/>
          <w:lang w:val="en"/>
        </w:rPr>
        <w:t xml:space="preserve">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protect and maintain the confidentiality of information considered or presented as </w:t>
      </w:r>
      <w:proofErr w:type="gramStart"/>
      <w:r w:rsidRPr="00567093">
        <w:rPr>
          <w:rFonts w:asciiTheme="minorHAnsi" w:hAnsiTheme="minorHAnsi" w:cs="Arial"/>
          <w:szCs w:val="22"/>
          <w:lang w:val="en"/>
        </w:rPr>
        <w:t>such;</w:t>
      </w:r>
      <w:proofErr w:type="gramEnd"/>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w:t>
      </w:r>
      <w:proofErr w:type="gramStart"/>
      <w:r w:rsidRPr="00567093">
        <w:rPr>
          <w:rFonts w:asciiTheme="minorHAnsi" w:hAnsiTheme="minorHAnsi" w:cs="Arial"/>
          <w:szCs w:val="22"/>
          <w:lang w:val="en"/>
        </w:rPr>
        <w:t>information;</w:t>
      </w:r>
      <w:proofErr w:type="gramEnd"/>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 xml:space="preserve">Expertise </w:t>
      </w:r>
      <w:proofErr w:type="gramStart"/>
      <w:r w:rsidRPr="00567093">
        <w:rPr>
          <w:rFonts w:asciiTheme="minorHAnsi" w:hAnsiTheme="minorHAnsi" w:cs="Arial"/>
          <w:smallCaps/>
          <w:szCs w:val="22"/>
          <w:lang w:val="en"/>
        </w:rPr>
        <w:t>France</w:t>
      </w:r>
      <w:r w:rsidRPr="00567093">
        <w:rPr>
          <w:rFonts w:asciiTheme="minorHAnsi" w:hAnsiTheme="minorHAnsi" w:cs="Arial"/>
          <w:szCs w:val="22"/>
          <w:lang w:val="en"/>
        </w:rPr>
        <w:t>;</w:t>
      </w:r>
      <w:proofErr w:type="gramEnd"/>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who become aware of confidential information, undertake to treat such information with the same level of confidentiality as set out in this </w:t>
      </w:r>
      <w:proofErr w:type="gramStart"/>
      <w:r w:rsidRPr="00567093">
        <w:rPr>
          <w:rFonts w:asciiTheme="minorHAnsi" w:hAnsiTheme="minorHAnsi" w:cs="Arial"/>
          <w:szCs w:val="22"/>
          <w:lang w:val="en"/>
        </w:rPr>
        <w:t>clause;</w:t>
      </w:r>
      <w:proofErr w:type="gramEnd"/>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as soon as said confidential information is communicated to the aforementioned </w:t>
      </w:r>
      <w:proofErr w:type="gramStart"/>
      <w:r w:rsidRPr="00567093">
        <w:rPr>
          <w:rFonts w:asciiTheme="minorHAnsi" w:hAnsiTheme="minorHAnsi" w:cs="Arial"/>
          <w:szCs w:val="22"/>
          <w:lang w:val="en"/>
        </w:rPr>
        <w:t>persons;</w:t>
      </w:r>
      <w:proofErr w:type="gramEnd"/>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w:t>
      </w:r>
      <w:proofErr w:type="gramStart"/>
      <w:r w:rsidRPr="00567093">
        <w:rPr>
          <w:rFonts w:asciiTheme="minorHAnsi" w:hAnsiTheme="minorHAnsi" w:cs="Arial"/>
          <w:szCs w:val="22"/>
          <w:lang w:val="en"/>
        </w:rPr>
        <w:t>service delivery</w:t>
      </w:r>
      <w:proofErr w:type="gramEnd"/>
      <w:r w:rsidRPr="00567093">
        <w:rPr>
          <w:rFonts w:asciiTheme="minorHAnsi" w:hAnsiTheme="minorHAnsi" w:cs="Arial"/>
          <w:szCs w:val="22"/>
          <w:lang w:val="en"/>
        </w:rPr>
        <w:t xml:space="preserve">,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4" w:name="_Toc392669648"/>
      <w:bookmarkStart w:id="45" w:name="_Toc140836335"/>
      <w:r w:rsidRPr="00567093">
        <w:rPr>
          <w:rFonts w:asciiTheme="minorHAnsi" w:hAnsiTheme="minorHAnsi"/>
          <w:sz w:val="22"/>
          <w:szCs w:val="22"/>
          <w:lang w:val="en"/>
        </w:rPr>
        <w:t>Provision of documents</w:t>
      </w:r>
      <w:bookmarkEnd w:id="44"/>
      <w:bookmarkEnd w:id="45"/>
      <w:r w:rsidRPr="00567093">
        <w:rPr>
          <w:rFonts w:asciiTheme="minorHAnsi" w:hAnsiTheme="minorHAnsi"/>
          <w:sz w:val="22"/>
          <w:szCs w:val="22"/>
          <w:lang w:val="en"/>
        </w:rPr>
        <w:t xml:space="preserve"> </w:t>
      </w:r>
    </w:p>
    <w:p w14:paraId="2FA33F8C" w14:textId="2976E1A1" w:rsidR="00122959" w:rsidRPr="0049596B"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 xml:space="preserve">receives in good time all the documents (as set out </w:t>
      </w:r>
      <w:r w:rsidR="00024709" w:rsidRPr="0049596B">
        <w:rPr>
          <w:rFonts w:asciiTheme="minorHAnsi" w:hAnsiTheme="minorHAnsi" w:cs="Arial"/>
          <w:szCs w:val="22"/>
          <w:lang w:val="en"/>
        </w:rPr>
        <w:t>below) required for delivery of the services/supplies:</w:t>
      </w:r>
    </w:p>
    <w:p w14:paraId="028C7CB5" w14:textId="06205761" w:rsidR="005C1231" w:rsidRPr="0049596B" w:rsidRDefault="0049596B" w:rsidP="00A1761D">
      <w:pPr>
        <w:pStyle w:val="u"/>
        <w:widowControl w:val="0"/>
        <w:numPr>
          <w:ilvl w:val="0"/>
          <w:numId w:val="13"/>
        </w:numPr>
        <w:rPr>
          <w:rFonts w:asciiTheme="minorHAnsi" w:hAnsiTheme="minorHAnsi" w:cs="Arial"/>
          <w:szCs w:val="22"/>
        </w:rPr>
      </w:pPr>
      <w:r w:rsidRPr="0049596B">
        <w:rPr>
          <w:rFonts w:asciiTheme="minorHAnsi" w:hAnsiTheme="minorHAnsi" w:cs="Arial"/>
          <w:szCs w:val="22"/>
          <w:lang w:val="en"/>
        </w:rPr>
        <w:t>N/A</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46" w:name="_Toc392669649"/>
      <w:bookmarkStart w:id="47" w:name="_Toc140836336"/>
      <w:r w:rsidRPr="00567093">
        <w:rPr>
          <w:rFonts w:asciiTheme="minorHAnsi" w:hAnsiTheme="minorHAnsi"/>
          <w:sz w:val="22"/>
          <w:szCs w:val="22"/>
          <w:lang w:val="en"/>
        </w:rPr>
        <w:t>Insurance</w:t>
      </w:r>
      <w:bookmarkEnd w:id="46"/>
      <w:bookmarkEnd w:id="47"/>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proofErr w:type="gramStart"/>
      <w:r w:rsidRPr="00567093">
        <w:rPr>
          <w:rFonts w:asciiTheme="minorHAnsi" w:hAnsiTheme="minorHAnsi" w:cs="Arial"/>
          <w:szCs w:val="22"/>
          <w:lang w:val="en"/>
        </w:rPr>
        <w:t>is</w:t>
      </w:r>
      <w:proofErr w:type="spellEnd"/>
      <w:proofErr w:type="gram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w:t>
      </w:r>
      <w:r w:rsidRPr="00567093">
        <w:rPr>
          <w:rFonts w:asciiTheme="minorHAnsi" w:hAnsiTheme="minorHAnsi" w:cs="Arial"/>
          <w:szCs w:val="22"/>
          <w:lang w:val="en"/>
        </w:rPr>
        <w:lastRenderedPageBreak/>
        <w:t xml:space="preserve">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t>
      </w:r>
      <w:proofErr w:type="gramStart"/>
      <w:r w:rsidRPr="00567093">
        <w:rPr>
          <w:rFonts w:asciiTheme="minorHAnsi" w:hAnsiTheme="minorHAnsi" w:cs="Arial"/>
          <w:szCs w:val="22"/>
          <w:lang w:val="en"/>
        </w:rPr>
        <w:t>with regard to</w:t>
      </w:r>
      <w:proofErr w:type="gramEnd"/>
      <w:r w:rsidRPr="00567093">
        <w:rPr>
          <w:rFonts w:asciiTheme="minorHAnsi" w:hAnsiTheme="minorHAnsi" w:cs="Arial"/>
          <w:szCs w:val="22"/>
          <w:lang w:val="en"/>
        </w:rPr>
        <w:t xml:space="preserve">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 xml:space="preserve">all certificates demonstrating its possession of the </w:t>
      </w:r>
      <w:proofErr w:type="gramStart"/>
      <w:r w:rsidRPr="000D43C1">
        <w:rPr>
          <w:rFonts w:asciiTheme="minorHAnsi" w:hAnsiTheme="minorHAnsi" w:cs="Arial"/>
          <w:lang w:val="en"/>
        </w:rPr>
        <w:t>aforementioned policies</w:t>
      </w:r>
      <w:proofErr w:type="gramEnd"/>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48" w:name="_Toc525912441"/>
      <w:bookmarkStart w:id="49" w:name="_Ref464060009"/>
      <w:bookmarkStart w:id="50" w:name="_Toc140836337"/>
      <w:r w:rsidRPr="000D43C1">
        <w:rPr>
          <w:rFonts w:asciiTheme="minorHAnsi" w:hAnsiTheme="minorHAnsi"/>
          <w:sz w:val="22"/>
          <w:lang w:val="en"/>
        </w:rPr>
        <w:t>Contact person and communication</w:t>
      </w:r>
      <w:bookmarkEnd w:id="48"/>
      <w:bookmarkEnd w:id="49"/>
      <w:bookmarkEnd w:id="50"/>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 xml:space="preserve">All correspondence shall be forwarded, all carriage costs </w:t>
      </w:r>
      <w:proofErr w:type="gramStart"/>
      <w:r w:rsidRPr="000D43C1">
        <w:rPr>
          <w:rFonts w:asciiTheme="minorHAnsi" w:hAnsiTheme="minorHAnsi" w:cs="Arial"/>
          <w:lang w:val="en"/>
        </w:rPr>
        <w:t>paid,</w:t>
      </w:r>
      <w:proofErr w:type="gramEnd"/>
      <w:r w:rsidRPr="000D43C1">
        <w:rPr>
          <w:rFonts w:asciiTheme="minorHAnsi" w:hAnsiTheme="minorHAnsi" w:cs="Arial"/>
          <w:lang w:val="en"/>
        </w:rPr>
        <w:t xml:space="preserve">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proofErr w:type="gramStart"/>
            <w:r w:rsidRPr="000D43C1">
              <w:rPr>
                <w:rFonts w:asciiTheme="minorHAnsi" w:hAnsiTheme="minorHAnsi" w:cs="Arial"/>
                <w:smallCaps/>
                <w:lang w:val="en"/>
              </w:rPr>
              <w:t>France </w:t>
            </w:r>
            <w:r w:rsidRPr="000D43C1">
              <w:rPr>
                <w:rFonts w:asciiTheme="minorHAnsi" w:hAnsiTheme="minorHAnsi" w:cs="Arial"/>
                <w:lang w:val="en"/>
              </w:rPr>
              <w:t>:</w:t>
            </w:r>
            <w:proofErr w:type="gramEnd"/>
          </w:p>
        </w:tc>
        <w:tc>
          <w:tcPr>
            <w:tcW w:w="4374" w:type="dxa"/>
            <w:vAlign w:val="center"/>
          </w:tcPr>
          <w:p w14:paraId="6C1426F3" w14:textId="77777777" w:rsidR="00D07897" w:rsidRPr="00FB1866" w:rsidRDefault="00D07897" w:rsidP="00B2733D">
            <w:pPr>
              <w:widowControl w:val="0"/>
              <w:numPr>
                <w:ilvl w:val="12"/>
                <w:numId w:val="0"/>
              </w:numPr>
              <w:spacing w:line="240" w:lineRule="auto"/>
              <w:jc w:val="both"/>
              <w:rPr>
                <w:rFonts w:asciiTheme="minorHAnsi" w:hAnsiTheme="minorHAnsi" w:cs="Arial"/>
                <w:smallCaps/>
                <w:sz w:val="22"/>
              </w:rPr>
            </w:pPr>
            <w:r w:rsidRPr="00FB1866">
              <w:rPr>
                <w:rFonts w:asciiTheme="minorHAnsi" w:hAnsiTheme="minorHAnsi" w:cs="Arial"/>
                <w:smallCaps/>
                <w:sz w:val="22"/>
              </w:rPr>
              <w:t xml:space="preserve">Expertise France </w:t>
            </w:r>
          </w:p>
          <w:p w14:paraId="5C273242" w14:textId="76AF07DB" w:rsidR="00D07897" w:rsidRPr="00FB1866" w:rsidRDefault="0049596B" w:rsidP="00B2733D">
            <w:pPr>
              <w:widowControl w:val="0"/>
              <w:numPr>
                <w:ilvl w:val="12"/>
                <w:numId w:val="0"/>
              </w:numPr>
              <w:spacing w:line="240" w:lineRule="auto"/>
              <w:jc w:val="both"/>
              <w:rPr>
                <w:rFonts w:asciiTheme="minorHAnsi" w:hAnsiTheme="minorHAnsi" w:cs="Arial"/>
                <w:sz w:val="22"/>
              </w:rPr>
            </w:pPr>
            <w:r w:rsidRPr="00FB1866">
              <w:rPr>
                <w:rFonts w:asciiTheme="minorHAnsi" w:hAnsiTheme="minorHAnsi" w:cs="Arial"/>
                <w:sz w:val="22"/>
              </w:rPr>
              <w:t>Cristina Martinez Tapia</w:t>
            </w:r>
          </w:p>
          <w:p w14:paraId="66C00316" w14:textId="725DA5BA" w:rsidR="00D07897" w:rsidRPr="0049596B" w:rsidRDefault="0049596B" w:rsidP="00B2733D">
            <w:pPr>
              <w:widowControl w:val="0"/>
              <w:numPr>
                <w:ilvl w:val="12"/>
                <w:numId w:val="0"/>
              </w:numPr>
              <w:spacing w:line="240" w:lineRule="auto"/>
              <w:jc w:val="both"/>
              <w:rPr>
                <w:rFonts w:asciiTheme="minorHAnsi" w:hAnsiTheme="minorHAnsi" w:cs="Arial"/>
                <w:sz w:val="22"/>
              </w:rPr>
            </w:pPr>
            <w:r w:rsidRPr="0049596B">
              <w:rPr>
                <w:rFonts w:asciiTheme="minorHAnsi" w:hAnsiTheme="minorHAnsi" w:cs="Arial"/>
                <w:sz w:val="22"/>
              </w:rPr>
              <w:t>CHDS</w:t>
            </w:r>
            <w:r w:rsidR="00D07897" w:rsidRPr="0049596B">
              <w:rPr>
                <w:rFonts w:asciiTheme="minorHAnsi" w:hAnsiTheme="minorHAnsi" w:cs="Arial"/>
                <w:sz w:val="22"/>
              </w:rPr>
              <w:t xml:space="preserve"> </w:t>
            </w:r>
            <w:proofErr w:type="spellStart"/>
            <w:r w:rsidR="00D07897" w:rsidRPr="0049596B">
              <w:rPr>
                <w:rFonts w:asciiTheme="minorHAnsi" w:hAnsiTheme="minorHAnsi" w:cs="Arial"/>
                <w:sz w:val="22"/>
              </w:rPr>
              <w:t>Department</w:t>
            </w:r>
            <w:proofErr w:type="spellEnd"/>
          </w:p>
          <w:p w14:paraId="6F435F85" w14:textId="6B8038EA" w:rsidR="00D07897" w:rsidRPr="0049596B" w:rsidRDefault="008A2A15" w:rsidP="00B2733D">
            <w:pPr>
              <w:widowControl w:val="0"/>
              <w:numPr>
                <w:ilvl w:val="12"/>
                <w:numId w:val="0"/>
              </w:numPr>
              <w:spacing w:line="240" w:lineRule="auto"/>
              <w:jc w:val="both"/>
              <w:rPr>
                <w:rFonts w:asciiTheme="minorHAnsi" w:hAnsiTheme="minorHAnsi" w:cs="Arial"/>
                <w:sz w:val="22"/>
              </w:rPr>
            </w:pPr>
            <w:r w:rsidRPr="0049596B">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49596B">
              <w:rPr>
                <w:rFonts w:asciiTheme="minorHAnsi" w:hAnsiTheme="minorHAnsi" w:cs="Arial"/>
                <w:sz w:val="22"/>
                <w:lang w:val="en"/>
              </w:rPr>
              <w:t>F-75005 PARIS</w:t>
            </w:r>
          </w:p>
        </w:tc>
      </w:tr>
      <w:tr w:rsidR="00D07897" w:rsidRPr="00FB1866"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49596B">
              <w:rPr>
                <w:rFonts w:asciiTheme="minorHAnsi" w:eastAsia="Calibri" w:hAnsiTheme="minorHAnsi"/>
                <w:szCs w:val="20"/>
                <w:highlight w:val="yellow"/>
                <w:lang w:val="en"/>
              </w:rPr>
              <w:t xml:space="preserve">To be completed by the </w:t>
            </w:r>
            <w:r w:rsidRPr="0049596B">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1"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1"/>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Ready-made meals, margarine, </w:t>
      </w:r>
      <w:proofErr w:type="gramStart"/>
      <w:r>
        <w:rPr>
          <w:rFonts w:ascii="Calibri" w:hAnsi="Calibri"/>
          <w:sz w:val="22"/>
          <w:lang w:val="en-GB"/>
        </w:rPr>
        <w:t>spreads;</w:t>
      </w:r>
      <w:proofErr w:type="gramEnd"/>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Solid wood or </w:t>
      </w:r>
      <w:proofErr w:type="gramStart"/>
      <w:r>
        <w:rPr>
          <w:rFonts w:ascii="Calibri" w:hAnsi="Calibri"/>
          <w:sz w:val="22"/>
          <w:lang w:val="en-GB"/>
        </w:rPr>
        <w:t>particle;</w:t>
      </w:r>
      <w:proofErr w:type="gramEnd"/>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lastRenderedPageBreak/>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140836339"/>
      <w:r w:rsidRPr="000D43C1">
        <w:rPr>
          <w:rFonts w:asciiTheme="minorHAnsi" w:hAnsiTheme="minorHAnsi"/>
          <w:b/>
          <w:bCs/>
          <w:caps/>
          <w:sz w:val="24"/>
          <w:u w:val="single"/>
          <w:lang w:val="en"/>
        </w:rPr>
        <w:t>Re-examination clause</w:t>
      </w:r>
      <w:bookmarkEnd w:id="52"/>
    </w:p>
    <w:p w14:paraId="25E43575" w14:textId="3FD15866" w:rsidR="009766DB" w:rsidRPr="0049596B"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w:t>
      </w:r>
      <w:r w:rsidRPr="0049596B">
        <w:rPr>
          <w:rFonts w:asciiTheme="minorHAnsi" w:hAnsiTheme="minorHAnsi" w:cstheme="minorHAnsi"/>
          <w:szCs w:val="22"/>
          <w:lang w:val="en"/>
        </w:rPr>
        <w:t xml:space="preserve">et seq. of the Public Procurement Code, </w:t>
      </w:r>
      <w:r w:rsidR="000D43C1" w:rsidRPr="0049596B">
        <w:rPr>
          <w:rFonts w:asciiTheme="minorHAnsi" w:hAnsiTheme="minorHAnsi" w:cstheme="minorHAnsi"/>
          <w:smallCaps/>
          <w:szCs w:val="22"/>
          <w:lang w:val="en-GB"/>
        </w:rPr>
        <w:t>Expertise France</w:t>
      </w:r>
      <w:r w:rsidR="000D43C1" w:rsidRPr="0049596B">
        <w:rPr>
          <w:rFonts w:asciiTheme="minorHAnsi" w:hAnsiTheme="minorHAnsi" w:cstheme="minorHAnsi"/>
          <w:szCs w:val="22"/>
          <w:lang w:val="en"/>
        </w:rPr>
        <w:t xml:space="preserve"> </w:t>
      </w:r>
      <w:r w:rsidRPr="0049596B">
        <w:rPr>
          <w:rFonts w:asciiTheme="minorHAnsi" w:hAnsiTheme="minorHAnsi" w:cstheme="minorHAnsi"/>
          <w:szCs w:val="22"/>
          <w:lang w:val="en"/>
        </w:rPr>
        <w:t xml:space="preserve">may amend the provisions of the </w:t>
      </w:r>
      <w:r w:rsidR="000D43C1" w:rsidRPr="0049596B">
        <w:rPr>
          <w:rFonts w:asciiTheme="minorHAnsi" w:hAnsiTheme="minorHAnsi" w:cstheme="minorHAnsi"/>
          <w:smallCaps/>
          <w:lang w:val="en"/>
        </w:rPr>
        <w:t>Contract</w:t>
      </w:r>
      <w:r w:rsidRPr="0049596B">
        <w:rPr>
          <w:rFonts w:asciiTheme="minorHAnsi" w:hAnsiTheme="minorHAnsi" w:cstheme="minorHAnsi"/>
          <w:szCs w:val="22"/>
          <w:lang w:val="en"/>
        </w:rPr>
        <w:t xml:space="preserve"> subject to the following conditions: </w:t>
      </w:r>
    </w:p>
    <w:p w14:paraId="3EE39BB4" w14:textId="1BAC7238" w:rsidR="009766DB" w:rsidRPr="0049596B" w:rsidRDefault="009766DB" w:rsidP="00345AEE">
      <w:pPr>
        <w:pStyle w:val="u"/>
        <w:widowControl w:val="0"/>
        <w:numPr>
          <w:ilvl w:val="0"/>
          <w:numId w:val="51"/>
        </w:numPr>
        <w:spacing w:before="120"/>
        <w:rPr>
          <w:rFonts w:asciiTheme="minorHAnsi" w:hAnsiTheme="minorHAnsi" w:cstheme="minorHAnsi"/>
          <w:szCs w:val="22"/>
          <w:lang w:val="en-GB"/>
        </w:rPr>
      </w:pPr>
      <w:r w:rsidRPr="0049596B">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49596B">
        <w:rPr>
          <w:rFonts w:asciiTheme="minorHAnsi" w:hAnsiTheme="minorHAnsi" w:cstheme="minorHAnsi"/>
          <w:smallCaps/>
          <w:szCs w:val="22"/>
          <w:lang w:val="en-GB"/>
        </w:rPr>
        <w:t xml:space="preserve">Expertise </w:t>
      </w:r>
      <w:proofErr w:type="gramStart"/>
      <w:r w:rsidR="000D43C1" w:rsidRPr="0049596B">
        <w:rPr>
          <w:rFonts w:asciiTheme="minorHAnsi" w:hAnsiTheme="minorHAnsi" w:cstheme="minorHAnsi"/>
          <w:smallCaps/>
          <w:szCs w:val="22"/>
          <w:lang w:val="en-GB"/>
        </w:rPr>
        <w:t>France</w:t>
      </w:r>
      <w:r w:rsidRPr="0049596B">
        <w:rPr>
          <w:rFonts w:asciiTheme="minorHAnsi" w:hAnsiTheme="minorHAnsi" w:cstheme="minorHAnsi"/>
          <w:szCs w:val="22"/>
          <w:lang w:val="en"/>
        </w:rPr>
        <w:t>;</w:t>
      </w:r>
      <w:proofErr w:type="gramEnd"/>
    </w:p>
    <w:p w14:paraId="6EE97B49" w14:textId="3859938D" w:rsidR="009766DB" w:rsidRPr="0049596B" w:rsidRDefault="009766DB" w:rsidP="0026644D">
      <w:pPr>
        <w:pStyle w:val="u"/>
        <w:widowControl w:val="0"/>
        <w:numPr>
          <w:ilvl w:val="0"/>
          <w:numId w:val="51"/>
        </w:numPr>
        <w:spacing w:before="120"/>
        <w:rPr>
          <w:rFonts w:asciiTheme="minorHAnsi" w:hAnsiTheme="minorHAnsi" w:cstheme="minorHAnsi"/>
          <w:szCs w:val="22"/>
          <w:lang w:val="en-GB"/>
        </w:rPr>
      </w:pPr>
      <w:r w:rsidRPr="0049596B">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5B20946D"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49596B">
        <w:rPr>
          <w:rFonts w:asciiTheme="minorHAnsi" w:hAnsiTheme="minorHAnsi" w:cstheme="minorHAnsi"/>
          <w:szCs w:val="22"/>
          <w:lang w:val="en"/>
        </w:rPr>
        <w:t>Such modifications shall be notified to the Contractor: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70411395"/>
      <w:bookmarkStart w:id="54" w:name="_Toc140836340"/>
      <w:r w:rsidRPr="000D43C1">
        <w:rPr>
          <w:rFonts w:asciiTheme="minorHAnsi" w:hAnsiTheme="minorHAnsi"/>
          <w:b/>
          <w:bCs/>
          <w:caps/>
          <w:sz w:val="24"/>
          <w:u w:val="single"/>
          <w:lang w:val="en"/>
        </w:rPr>
        <w:t>Similar services</w:t>
      </w:r>
      <w:bookmarkEnd w:id="53"/>
      <w:bookmarkEnd w:id="54"/>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40836341"/>
      <w:r w:rsidRPr="000F76A5">
        <w:rPr>
          <w:rFonts w:asciiTheme="minorHAnsi" w:hAnsiTheme="minorHAnsi"/>
          <w:b/>
          <w:bCs/>
          <w:caps/>
          <w:sz w:val="24"/>
          <w:u w:val="single"/>
          <w:lang w:val="en"/>
        </w:rPr>
        <w:t>penalties</w:t>
      </w:r>
      <w:bookmarkEnd w:id="55"/>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56" w:name="_Toc140836342"/>
      <w:r w:rsidRPr="000F76A5">
        <w:rPr>
          <w:rFonts w:asciiTheme="minorHAnsi" w:hAnsiTheme="minorHAnsi"/>
          <w:sz w:val="22"/>
          <w:szCs w:val="22"/>
          <w:lang w:val="en"/>
        </w:rPr>
        <w:t>Penalties for periodic documentary deliverables</w:t>
      </w:r>
      <w:bookmarkEnd w:id="56"/>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57" w:name="_Toc140836343"/>
      <w:r w:rsidRPr="000F76A5">
        <w:rPr>
          <w:rFonts w:asciiTheme="minorHAnsi" w:hAnsiTheme="minorHAnsi"/>
          <w:sz w:val="22"/>
          <w:szCs w:val="22"/>
          <w:lang w:val="en"/>
        </w:rPr>
        <w:t>Penalties applicable to submission of final deliverables</w:t>
      </w:r>
      <w:bookmarkEnd w:id="57"/>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40836344"/>
      <w:r w:rsidRPr="000F76A5">
        <w:rPr>
          <w:rFonts w:asciiTheme="minorHAnsi" w:hAnsiTheme="minorHAnsi"/>
          <w:b/>
          <w:bCs/>
          <w:caps/>
          <w:sz w:val="24"/>
          <w:u w:val="single"/>
          <w:lang w:val="en"/>
        </w:rPr>
        <w:t>intellectual property</w:t>
      </w:r>
      <w:bookmarkEnd w:id="58"/>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59" w:name="_Toc140836345"/>
      <w:bookmarkStart w:id="60" w:name="_Toc392669651"/>
      <w:r w:rsidRPr="000F76A5">
        <w:rPr>
          <w:rFonts w:asciiTheme="minorHAnsi" w:hAnsiTheme="minorHAnsi"/>
          <w:sz w:val="22"/>
          <w:szCs w:val="22"/>
          <w:lang w:val="en"/>
        </w:rPr>
        <w:t>Definitions</w:t>
      </w:r>
      <w:bookmarkEnd w:id="59"/>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 xml:space="preserve">Expertise </w:t>
      </w:r>
      <w:proofErr w:type="gramStart"/>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w:t>
      </w:r>
      <w:proofErr w:type="gramEnd"/>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“Creator” means any natural person who contributed to the production of the </w:t>
      </w:r>
      <w:proofErr w:type="gramStart"/>
      <w:r w:rsidRPr="000F76A5">
        <w:rPr>
          <w:rFonts w:asciiTheme="minorHAnsi" w:eastAsia="Times New Roman" w:hAnsiTheme="minorHAnsi" w:cs="Arial"/>
          <w:sz w:val="22"/>
          <w:szCs w:val="22"/>
          <w:lang w:val="en"/>
        </w:rPr>
        <w:t>result;</w:t>
      </w:r>
      <w:proofErr w:type="gramEnd"/>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1" w:name="_Toc140836346"/>
      <w:r w:rsidRPr="000F76A5">
        <w:rPr>
          <w:rFonts w:asciiTheme="minorHAnsi" w:hAnsiTheme="minorHAnsi"/>
          <w:sz w:val="22"/>
          <w:szCs w:val="22"/>
          <w:lang w:val="en"/>
        </w:rPr>
        <w:t>Ownership of results</w:t>
      </w:r>
      <w:bookmarkEnd w:id="61"/>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w:t>
      </w:r>
      <w:proofErr w:type="gramStart"/>
      <w:r w:rsidRPr="000F76A5">
        <w:rPr>
          <w:rFonts w:asciiTheme="minorHAnsi" w:eastAsia="Times New Roman" w:hAnsiTheme="minorHAnsi" w:cs="Arial"/>
          <w:sz w:val="22"/>
          <w:szCs w:val="22"/>
          <w:lang w:val="en"/>
        </w:rPr>
        <w:t>aforementioned elements</w:t>
      </w:r>
      <w:proofErr w:type="gramEnd"/>
      <w:r w:rsidRPr="000F76A5">
        <w:rPr>
          <w:rFonts w:asciiTheme="minorHAnsi" w:eastAsia="Times New Roman" w:hAnsiTheme="minorHAnsi" w:cs="Arial"/>
          <w:sz w:val="22"/>
          <w:szCs w:val="22"/>
          <w:lang w:val="en"/>
        </w:rPr>
        <w:t xml:space="preserve">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2" w:name="_Toc140836347"/>
      <w:r w:rsidRPr="000F76A5">
        <w:rPr>
          <w:rFonts w:asciiTheme="minorHAnsi" w:hAnsiTheme="minorHAnsi"/>
          <w:sz w:val="22"/>
          <w:szCs w:val="22"/>
          <w:lang w:val="en"/>
        </w:rPr>
        <w:t>Exploitation of results</w:t>
      </w:r>
      <w:bookmarkEnd w:id="62"/>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w:t>
      </w:r>
      <w:proofErr w:type="gramStart"/>
      <w:r w:rsidRPr="000F76A5">
        <w:rPr>
          <w:rFonts w:asciiTheme="minorHAnsi" w:eastAsia="Times New Roman" w:hAnsiTheme="minorHAnsi" w:cs="Arial"/>
          <w:sz w:val="22"/>
          <w:szCs w:val="22"/>
          <w:lang w:val="en"/>
        </w:rPr>
        <w:t>personnel;</w:t>
      </w:r>
      <w:proofErr w:type="gramEnd"/>
      <w:r w:rsidRPr="000F76A5">
        <w:rPr>
          <w:rFonts w:asciiTheme="minorHAnsi" w:eastAsia="Times New Roman" w:hAnsiTheme="minorHAnsi" w:cs="Arial"/>
          <w:sz w:val="22"/>
          <w:szCs w:val="22"/>
          <w:lang w:val="en"/>
        </w:rPr>
        <w:t xml:space="preserve">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w:t>
      </w:r>
      <w:proofErr w:type="gramStart"/>
      <w:r w:rsidRPr="000F76A5">
        <w:rPr>
          <w:rFonts w:asciiTheme="minorHAnsi" w:eastAsia="Times New Roman" w:hAnsiTheme="minorHAnsi" w:cs="Arial"/>
          <w:sz w:val="22"/>
          <w:szCs w:val="22"/>
          <w:lang w:val="en"/>
        </w:rPr>
        <w:t>institutions;</w:t>
      </w:r>
      <w:proofErr w:type="gramEnd"/>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in paper, electronic or digital </w:t>
      </w:r>
      <w:proofErr w:type="gramStart"/>
      <w:r w:rsidRPr="000F76A5">
        <w:rPr>
          <w:rFonts w:asciiTheme="minorHAnsi" w:eastAsia="Times New Roman" w:hAnsiTheme="minorHAnsi" w:cs="Arial"/>
          <w:sz w:val="22"/>
          <w:szCs w:val="22"/>
          <w:lang w:val="en"/>
        </w:rPr>
        <w:t>format;</w:t>
      </w:r>
      <w:proofErr w:type="gramEnd"/>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w:t>
      </w:r>
      <w:proofErr w:type="gramStart"/>
      <w:r w:rsidRPr="000F76A5">
        <w:rPr>
          <w:rFonts w:asciiTheme="minorHAnsi" w:eastAsia="Times New Roman" w:hAnsiTheme="minorHAnsi" w:cs="Arial"/>
          <w:sz w:val="22"/>
          <w:szCs w:val="22"/>
          <w:lang w:val="en"/>
        </w:rPr>
        <w:t>file;</w:t>
      </w:r>
      <w:proofErr w:type="gramEnd"/>
      <w:r w:rsidRPr="000F76A5">
        <w:rPr>
          <w:rFonts w:asciiTheme="minorHAnsi" w:eastAsia="Times New Roman" w:hAnsiTheme="minorHAnsi" w:cs="Arial"/>
          <w:sz w:val="22"/>
          <w:szCs w:val="22"/>
          <w:lang w:val="en"/>
        </w:rPr>
        <w:t xml:space="preserv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via display, radio or television broadcasting or any other transmission </w:t>
      </w:r>
      <w:proofErr w:type="gramStart"/>
      <w:r w:rsidRPr="000F76A5">
        <w:rPr>
          <w:rFonts w:asciiTheme="minorHAnsi" w:eastAsia="Times New Roman" w:hAnsiTheme="minorHAnsi" w:cs="Arial"/>
          <w:sz w:val="22"/>
          <w:szCs w:val="22"/>
          <w:lang w:val="en"/>
        </w:rPr>
        <w:t>technique;</w:t>
      </w:r>
      <w:proofErr w:type="gramEnd"/>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proofErr w:type="gramStart"/>
      <w:r w:rsidRPr="000F76A5">
        <w:rPr>
          <w:rFonts w:asciiTheme="minorHAnsi" w:eastAsia="Times New Roman" w:hAnsiTheme="minorHAnsi" w:cs="Arial"/>
          <w:sz w:val="22"/>
          <w:szCs w:val="22"/>
          <w:lang w:val="en"/>
        </w:rPr>
        <w:t>otherwise</w:t>
      </w:r>
      <w:proofErr w:type="gramEnd"/>
      <w:r w:rsidRPr="000F76A5">
        <w:rPr>
          <w:rFonts w:asciiTheme="minorHAnsi" w:eastAsia="Times New Roman" w:hAnsiTheme="minorHAnsi" w:cs="Arial"/>
          <w:sz w:val="22"/>
          <w:szCs w:val="22"/>
          <w:lang w:val="en"/>
        </w:rPr>
        <w:t xml:space="preserv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w:t>
      </w:r>
      <w:proofErr w:type="gramStart"/>
      <w:r w:rsidRPr="000F76A5">
        <w:rPr>
          <w:rFonts w:asciiTheme="minorHAnsi" w:eastAsia="Times New Roman" w:hAnsiTheme="minorHAnsi" w:cs="Arial"/>
          <w:sz w:val="22"/>
          <w:szCs w:val="22"/>
          <w:lang w:val="en"/>
        </w:rPr>
        <w:t>technique;</w:t>
      </w:r>
      <w:proofErr w:type="gramEnd"/>
      <w:r w:rsidRPr="000F76A5">
        <w:rPr>
          <w:rFonts w:asciiTheme="minorHAnsi" w:eastAsia="Times New Roman" w:hAnsiTheme="minorHAnsi" w:cs="Arial"/>
          <w:sz w:val="22"/>
          <w:szCs w:val="22"/>
          <w:lang w:val="en"/>
        </w:rPr>
        <w:t xml:space="preserv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addition of new elements of content and </w:t>
      </w:r>
      <w:proofErr w:type="gramStart"/>
      <w:r w:rsidRPr="000F76A5">
        <w:rPr>
          <w:rFonts w:asciiTheme="minorHAnsi" w:eastAsia="Times New Roman" w:hAnsiTheme="minorHAnsi" w:cs="Arial"/>
          <w:sz w:val="22"/>
          <w:szCs w:val="22"/>
          <w:lang w:val="en"/>
        </w:rPr>
        <w:t>form;</w:t>
      </w:r>
      <w:proofErr w:type="gramEnd"/>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adaptation using new </w:t>
      </w:r>
      <w:proofErr w:type="gramStart"/>
      <w:r w:rsidRPr="000F76A5">
        <w:rPr>
          <w:rFonts w:asciiTheme="minorHAnsi" w:eastAsia="Times New Roman" w:hAnsiTheme="minorHAnsi" w:cs="Arial"/>
          <w:sz w:val="22"/>
          <w:szCs w:val="22"/>
          <w:lang w:val="en"/>
        </w:rPr>
        <w:t>media;</w:t>
      </w:r>
      <w:proofErr w:type="gramEnd"/>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translation into any </w:t>
      </w:r>
      <w:proofErr w:type="gramStart"/>
      <w:r w:rsidRPr="000F76A5">
        <w:rPr>
          <w:rFonts w:asciiTheme="minorHAnsi" w:eastAsia="Times New Roman" w:hAnsiTheme="minorHAnsi" w:cs="Arial"/>
          <w:sz w:val="22"/>
          <w:szCs w:val="22"/>
          <w:lang w:val="en"/>
        </w:rPr>
        <w:t>language;</w:t>
      </w:r>
      <w:proofErr w:type="gramEnd"/>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3" w:name="_Toc140836348"/>
      <w:r w:rsidRPr="000F76A5">
        <w:rPr>
          <w:rFonts w:asciiTheme="minorHAnsi" w:hAnsiTheme="minorHAnsi"/>
          <w:sz w:val="22"/>
          <w:szCs w:val="22"/>
          <w:lang w:val="en"/>
        </w:rPr>
        <w:t>Licensing of pre-existing rights</w:t>
      </w:r>
      <w:bookmarkEnd w:id="63"/>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w:t>
      </w:r>
      <w:r w:rsidRPr="000F76A5">
        <w:rPr>
          <w:rFonts w:asciiTheme="minorHAnsi" w:eastAsia="Times New Roman" w:hAnsiTheme="minorHAnsi" w:cs="Arial"/>
          <w:sz w:val="22"/>
          <w:szCs w:val="22"/>
          <w:lang w:val="en"/>
        </w:rPr>
        <w:lastRenderedPageBreak/>
        <w:t xml:space="preserve">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4" w:name="_Toc140836349"/>
      <w:r w:rsidRPr="000F76A5">
        <w:rPr>
          <w:rFonts w:asciiTheme="minorHAnsi" w:hAnsiTheme="minorHAnsi"/>
          <w:sz w:val="22"/>
          <w:szCs w:val="22"/>
          <w:lang w:val="en"/>
        </w:rPr>
        <w:t>Guarantees</w:t>
      </w:r>
      <w:bookmarkEnd w:id="64"/>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5" w:name="_Toc140836350"/>
      <w:r w:rsidRPr="000F76A5">
        <w:rPr>
          <w:rFonts w:asciiTheme="minorHAnsi" w:hAnsiTheme="minorHAnsi"/>
          <w:sz w:val="22"/>
          <w:szCs w:val="22"/>
          <w:lang w:val="en"/>
        </w:rPr>
        <w:t>Image rights</w:t>
      </w:r>
      <w:bookmarkEnd w:id="65"/>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w:t>
      </w:r>
      <w:proofErr w:type="gramStart"/>
      <w:r w:rsidRPr="000F76A5">
        <w:rPr>
          <w:rFonts w:asciiTheme="minorHAnsi" w:eastAsia="Times New Roman" w:hAnsiTheme="minorHAnsi" w:cs="Arial"/>
          <w:sz w:val="22"/>
          <w:szCs w:val="22"/>
          <w:lang w:val="en"/>
        </w:rPr>
        <w:t>persons</w:t>
      </w:r>
      <w:proofErr w:type="gramEnd"/>
      <w:r w:rsidRPr="000F76A5">
        <w:rPr>
          <w:rFonts w:asciiTheme="minorHAnsi" w:eastAsia="Times New Roman" w:hAnsiTheme="minorHAnsi" w:cs="Arial"/>
          <w:sz w:val="22"/>
          <w:szCs w:val="22"/>
          <w:lang w:val="en"/>
        </w:rPr>
        <w:t xml:space="preserve">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140836351"/>
      <w:bookmarkEnd w:id="60"/>
      <w:r w:rsidRPr="0026644D">
        <w:rPr>
          <w:rFonts w:asciiTheme="minorHAnsi" w:hAnsiTheme="minorHAnsi"/>
          <w:b/>
          <w:bCs/>
          <w:caps/>
          <w:sz w:val="24"/>
          <w:u w:val="single"/>
          <w:lang w:val="en"/>
        </w:rPr>
        <w:t>Termination of the contract</w:t>
      </w:r>
      <w:bookmarkEnd w:id="66"/>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67" w:name="_Toc140836352"/>
      <w:r w:rsidRPr="0026644D">
        <w:rPr>
          <w:rFonts w:asciiTheme="minorHAnsi" w:hAnsiTheme="minorHAnsi" w:cstheme="minorHAnsi"/>
          <w:sz w:val="22"/>
          <w:szCs w:val="22"/>
          <w:lang w:val="en"/>
        </w:rPr>
        <w:t>General terms of performance</w:t>
      </w:r>
      <w:bookmarkEnd w:id="67"/>
    </w:p>
    <w:p w14:paraId="00E8CD04" w14:textId="77777777" w:rsidR="00B278C5" w:rsidRPr="0049596B" w:rsidRDefault="0000635E" w:rsidP="00B278C5">
      <w:pPr>
        <w:spacing w:after="120" w:line="240" w:lineRule="auto"/>
        <w:ind w:left="567"/>
        <w:jc w:val="both"/>
        <w:rPr>
          <w:rFonts w:asciiTheme="minorHAnsi" w:hAnsiTheme="minorHAnsi" w:cstheme="minorHAnsi"/>
          <w:sz w:val="22"/>
          <w:szCs w:val="22"/>
          <w:lang w:val="en"/>
        </w:rPr>
      </w:pPr>
      <w:r w:rsidRPr="0049596B">
        <w:rPr>
          <w:rFonts w:asciiTheme="minorHAnsi" w:hAnsiTheme="minorHAnsi" w:cstheme="minorHAnsi"/>
          <w:sz w:val="22"/>
          <w:szCs w:val="22"/>
          <w:lang w:val="en"/>
        </w:rPr>
        <w:t xml:space="preserve">The </w:t>
      </w:r>
      <w:r w:rsidRPr="0049596B">
        <w:rPr>
          <w:rFonts w:asciiTheme="minorHAnsi" w:hAnsiTheme="minorHAnsi" w:cstheme="minorHAnsi"/>
          <w:smallCaps/>
          <w:sz w:val="22"/>
          <w:szCs w:val="22"/>
          <w:lang w:val="en"/>
        </w:rPr>
        <w:t>Contract</w:t>
      </w:r>
      <w:r w:rsidRPr="0049596B">
        <w:rPr>
          <w:rFonts w:asciiTheme="minorHAnsi" w:hAnsiTheme="minorHAnsi" w:cstheme="minorHAnsi"/>
          <w:sz w:val="22"/>
          <w:szCs w:val="22"/>
          <w:lang w:val="en"/>
        </w:rPr>
        <w:t xml:space="preserve"> is subject to the termination clauses as defined in Articles 29 to 36 of the CCAG.</w:t>
      </w:r>
    </w:p>
    <w:p w14:paraId="20BE89C1" w14:textId="3AA2AD55" w:rsidR="00B278C5" w:rsidRPr="00B278C5" w:rsidRDefault="00B278C5" w:rsidP="00B278C5">
      <w:pPr>
        <w:spacing w:line="240" w:lineRule="auto"/>
        <w:ind w:left="567"/>
        <w:jc w:val="both"/>
        <w:rPr>
          <w:rFonts w:asciiTheme="minorHAnsi" w:hAnsiTheme="minorHAnsi" w:cstheme="minorHAnsi"/>
          <w:sz w:val="22"/>
          <w:szCs w:val="22"/>
          <w:lang w:val="en"/>
        </w:rPr>
      </w:pPr>
      <w:r w:rsidRPr="0049596B">
        <w:rPr>
          <w:rFonts w:asciiTheme="minorHAnsi" w:hAnsiTheme="minorHAnsi" w:cstheme="minorHAnsi"/>
          <w:sz w:val="22"/>
          <w:szCs w:val="22"/>
          <w:lang w:val="en-US"/>
        </w:rPr>
        <w:t>By way of derogation from Article 40 of the CCAG PI, termination for reasons of general interest is</w:t>
      </w:r>
      <w:r w:rsidRPr="00B278C5">
        <w:rPr>
          <w:rFonts w:asciiTheme="minorHAnsi" w:hAnsiTheme="minorHAnsi" w:cstheme="minorHAnsi"/>
          <w:sz w:val="22"/>
          <w:szCs w:val="22"/>
          <w:lang w:val="en-US"/>
        </w:rPr>
        <w:t xml:space="preserve">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 xml:space="preserve">Expertise </w:t>
      </w:r>
      <w:proofErr w:type="gramStart"/>
      <w:r w:rsidRPr="0026644D">
        <w:rPr>
          <w:rFonts w:asciiTheme="minorHAnsi" w:hAnsiTheme="minorHAnsi" w:cstheme="minorHAnsi"/>
          <w:smallCaps/>
          <w:szCs w:val="22"/>
          <w:lang w:val="en"/>
        </w:rPr>
        <w:t>France</w:t>
      </w:r>
      <w:proofErr w:type="gramEnd"/>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68" w:name="_Toc140836353"/>
      <w:r w:rsidRPr="0026644D">
        <w:rPr>
          <w:rFonts w:asciiTheme="minorHAnsi" w:hAnsiTheme="minorHAnsi" w:cstheme="minorHAnsi"/>
          <w:sz w:val="22"/>
          <w:szCs w:val="22"/>
          <w:lang w:val="en"/>
        </w:rPr>
        <w:t>Termination of the Contract due to the non-availability of a designated expert</w:t>
      </w:r>
      <w:bookmarkEnd w:id="68"/>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69" w:name="_Toc140836354"/>
      <w:r w:rsidRPr="0026644D">
        <w:rPr>
          <w:rFonts w:asciiTheme="minorHAnsi" w:hAnsiTheme="minorHAnsi" w:cstheme="minorHAnsi"/>
          <w:sz w:val="22"/>
          <w:szCs w:val="22"/>
          <w:lang w:val="en"/>
        </w:rPr>
        <w:t>Procedure</w:t>
      </w:r>
      <w:bookmarkEnd w:id="69"/>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0" w:name="_Toc140836355"/>
      <w:r w:rsidRPr="0026644D">
        <w:rPr>
          <w:rFonts w:asciiTheme="minorHAnsi" w:hAnsiTheme="minorHAnsi"/>
          <w:b/>
          <w:bCs/>
          <w:caps/>
          <w:sz w:val="24"/>
          <w:u w:val="single"/>
          <w:lang w:val="en"/>
        </w:rPr>
        <w:lastRenderedPageBreak/>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0"/>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1"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w:t>
      </w:r>
      <w:proofErr w:type="gramStart"/>
      <w:r w:rsidR="00D1211D">
        <w:rPr>
          <w:rFonts w:asciiTheme="minorHAnsi" w:hAnsiTheme="minorHAnsi" w:cstheme="minorHAnsi"/>
          <w:sz w:val="22"/>
          <w:szCs w:val="22"/>
          <w:lang w:val="en"/>
        </w:rPr>
        <w:t>respect,</w:t>
      </w:r>
      <w:proofErr w:type="gramEnd"/>
      <w:r w:rsidR="00D1211D">
        <w:rPr>
          <w:rFonts w:asciiTheme="minorHAnsi" w:hAnsiTheme="minorHAnsi" w:cstheme="minorHAnsi"/>
          <w:sz w:val="22"/>
          <w:szCs w:val="22"/>
          <w:lang w:val="en"/>
        </w:rPr>
        <w:t xml:space="preserve"> takes all necessary measures. He undertakes to ensure that </w:t>
      </w:r>
      <w:proofErr w:type="gramStart"/>
      <w:r w:rsidR="00AC2320">
        <w:rPr>
          <w:rFonts w:asciiTheme="minorHAnsi" w:hAnsiTheme="minorHAnsi" w:cstheme="minorHAnsi"/>
          <w:sz w:val="22"/>
          <w:szCs w:val="22"/>
          <w:lang w:val="en"/>
        </w:rPr>
        <w:t>all of</w:t>
      </w:r>
      <w:proofErr w:type="gramEnd"/>
      <w:r w:rsidR="00AC2320">
        <w:rPr>
          <w:rFonts w:asciiTheme="minorHAnsi" w:hAnsiTheme="minorHAnsi" w:cstheme="minorHAnsi"/>
          <w:sz w:val="22"/>
          <w:szCs w:val="22"/>
          <w:lang w:val="en"/>
        </w:rPr>
        <w:t xml:space="preserve"> his employees and subcontractors comply with the safety instructions that he </w:t>
      </w:r>
      <w:proofErr w:type="gramStart"/>
      <w:r w:rsidR="00AC2320">
        <w:rPr>
          <w:rFonts w:asciiTheme="minorHAnsi" w:hAnsiTheme="minorHAnsi" w:cstheme="minorHAnsi"/>
          <w:sz w:val="22"/>
          <w:szCs w:val="22"/>
          <w:lang w:val="en"/>
        </w:rPr>
        <w:t>issues</w:t>
      </w:r>
      <w:proofErr w:type="gramEnd"/>
      <w:r w:rsidR="00AC2320">
        <w:rPr>
          <w:rFonts w:asciiTheme="minorHAnsi" w:hAnsiTheme="minorHAnsi" w:cstheme="minorHAnsi"/>
          <w:sz w:val="22"/>
          <w:szCs w:val="22"/>
          <w:lang w:val="en"/>
        </w:rPr>
        <w:t>.</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126923320"/>
      <w:bookmarkStart w:id="73" w:name="_Toc127876026"/>
      <w:bookmarkStart w:id="74" w:name="_Toc140836356"/>
      <w:bookmarkStart w:id="75" w:name="_Toc140836357"/>
      <w:bookmarkEnd w:id="71"/>
      <w:bookmarkEnd w:id="72"/>
      <w:bookmarkEnd w:id="73"/>
      <w:bookmarkEnd w:id="74"/>
      <w:r w:rsidRPr="0026644D">
        <w:rPr>
          <w:rFonts w:asciiTheme="minorHAnsi" w:hAnsiTheme="minorHAnsi"/>
          <w:b/>
          <w:bCs/>
          <w:caps/>
          <w:sz w:val="24"/>
          <w:u w:val="single"/>
          <w:lang w:val="en"/>
        </w:rPr>
        <w:t>ethics</w:t>
      </w:r>
      <w:bookmarkEnd w:id="75"/>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70411566"/>
      <w:bookmarkStart w:id="77" w:name="_Toc70411012"/>
      <w:bookmarkStart w:id="78" w:name="_Toc70410878"/>
      <w:bookmarkStart w:id="79" w:name="_Toc70411565"/>
      <w:bookmarkStart w:id="80" w:name="_Toc70411011"/>
      <w:bookmarkStart w:id="81" w:name="_Toc70410877"/>
      <w:bookmarkStart w:id="82" w:name="_Toc70411564"/>
      <w:bookmarkStart w:id="83" w:name="_Toc70411010"/>
      <w:bookmarkStart w:id="84" w:name="_Toc70410876"/>
      <w:bookmarkStart w:id="85" w:name="_Toc70411560"/>
      <w:bookmarkStart w:id="86" w:name="_Toc70411006"/>
      <w:bookmarkStart w:id="87" w:name="_Toc70410872"/>
      <w:bookmarkStart w:id="88" w:name="_Toc70411559"/>
      <w:bookmarkStart w:id="89" w:name="_Toc70411005"/>
      <w:bookmarkStart w:id="90" w:name="_Toc70410871"/>
      <w:bookmarkStart w:id="91" w:name="_Toc70411556"/>
      <w:bookmarkStart w:id="92" w:name="_Toc70411002"/>
      <w:bookmarkStart w:id="93" w:name="_Toc70410868"/>
      <w:bookmarkStart w:id="94" w:name="_Toc70411555"/>
      <w:bookmarkStart w:id="95" w:name="_Toc70411001"/>
      <w:bookmarkStart w:id="96" w:name="_Toc70410867"/>
      <w:bookmarkStart w:id="97" w:name="_Toc70411554"/>
      <w:bookmarkStart w:id="98" w:name="_Toc70411000"/>
      <w:bookmarkStart w:id="99" w:name="_Toc70410866"/>
      <w:bookmarkStart w:id="100" w:name="_Toc70411551"/>
      <w:bookmarkStart w:id="101" w:name="_Toc70410997"/>
      <w:bookmarkStart w:id="102" w:name="_Toc70410863"/>
      <w:bookmarkStart w:id="103" w:name="_Toc70411550"/>
      <w:bookmarkStart w:id="104" w:name="_Toc70410996"/>
      <w:bookmarkStart w:id="105" w:name="_Toc70410862"/>
      <w:bookmarkStart w:id="106" w:name="_Toc70411549"/>
      <w:bookmarkStart w:id="107" w:name="_Toc70410995"/>
      <w:bookmarkStart w:id="108" w:name="_Toc70410861"/>
      <w:bookmarkStart w:id="109" w:name="_Toc70411548"/>
      <w:bookmarkStart w:id="110" w:name="_Toc70410994"/>
      <w:bookmarkStart w:id="111" w:name="_Toc70410860"/>
      <w:bookmarkStart w:id="112" w:name="_Toc70411547"/>
      <w:bookmarkStart w:id="113" w:name="_Toc70410993"/>
      <w:bookmarkStart w:id="114" w:name="_Toc70410859"/>
      <w:bookmarkStart w:id="115" w:name="_Toc70411546"/>
      <w:bookmarkStart w:id="116" w:name="_Toc70410992"/>
      <w:bookmarkStart w:id="117" w:name="_Toc70410858"/>
      <w:bookmarkStart w:id="118" w:name="_Toc70411545"/>
      <w:bookmarkStart w:id="119" w:name="_Toc70410991"/>
      <w:bookmarkStart w:id="120" w:name="_Toc70410857"/>
      <w:bookmarkStart w:id="121" w:name="_Toc14083635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80375E">
        <w:rPr>
          <w:rFonts w:asciiTheme="minorHAnsi" w:hAnsiTheme="minorHAnsi"/>
          <w:b/>
          <w:bCs/>
          <w:caps/>
          <w:sz w:val="24"/>
          <w:u w:val="single"/>
          <w:lang w:val="en"/>
        </w:rPr>
        <w:t>Administration of personal data</w:t>
      </w:r>
      <w:bookmarkEnd w:id="121"/>
    </w:p>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proofErr w:type="gramStart"/>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proofErr w:type="gramEnd"/>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w:t>
      </w:r>
      <w:proofErr w:type="gramStart"/>
      <w:r w:rsidRPr="0080375E">
        <w:rPr>
          <w:rFonts w:asciiTheme="minorHAnsi" w:eastAsia="Times New Roman" w:hAnsiTheme="minorHAnsi" w:cstheme="minorHAnsi"/>
          <w:sz w:val="22"/>
          <w:szCs w:val="22"/>
          <w:lang w:val="en"/>
        </w:rPr>
        <w:t>to</w:t>
      </w:r>
      <w:proofErr w:type="gramEnd"/>
      <w:r w:rsidRPr="0080375E">
        <w:rPr>
          <w:rFonts w:asciiTheme="minorHAnsi" w:eastAsia="Times New Roman" w:hAnsiTheme="minorHAnsi" w:cstheme="minorHAnsi"/>
          <w:sz w:val="22"/>
          <w:szCs w:val="22"/>
          <w:lang w:val="en"/>
        </w:rPr>
        <w:t>:</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roofErr w:type="gramStart"/>
      <w:r w:rsidRPr="0080375E">
        <w:rPr>
          <w:rFonts w:asciiTheme="minorHAnsi" w:eastAsia="Times New Roman" w:hAnsiTheme="minorHAnsi" w:cstheme="minorHAnsi"/>
          <w:sz w:val="22"/>
          <w:szCs w:val="22"/>
          <w:lang w:val="en"/>
        </w:rPr>
        <w:t>);</w:t>
      </w:r>
      <w:proofErr w:type="gramEnd"/>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or are bound by an appropriate legal obligation of </w:t>
      </w:r>
      <w:proofErr w:type="gramStart"/>
      <w:r w:rsidRPr="0080375E">
        <w:rPr>
          <w:rFonts w:asciiTheme="minorHAnsi" w:eastAsia="Times New Roman" w:hAnsiTheme="minorHAnsi" w:cstheme="minorHAnsi"/>
          <w:sz w:val="22"/>
          <w:szCs w:val="22"/>
          <w:lang w:val="en"/>
        </w:rPr>
        <w:t>confidentiality;</w:t>
      </w:r>
      <w:proofErr w:type="gramEnd"/>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notably </w:t>
      </w:r>
      <w:proofErr w:type="gramStart"/>
      <w:r w:rsidRPr="0080375E">
        <w:rPr>
          <w:rFonts w:asciiTheme="minorHAnsi" w:eastAsia="Times New Roman" w:hAnsiTheme="minorHAnsi" w:cstheme="minorHAnsi"/>
          <w:sz w:val="22"/>
          <w:szCs w:val="22"/>
          <w:lang w:val="en"/>
        </w:rPr>
        <w:t>with regard to</w:t>
      </w:r>
      <w:proofErr w:type="gramEnd"/>
      <w:r w:rsidRPr="0080375E">
        <w:rPr>
          <w:rFonts w:asciiTheme="minorHAnsi" w:eastAsia="Times New Roman" w:hAnsiTheme="minorHAnsi" w:cstheme="minorHAnsi"/>
          <w:sz w:val="22"/>
          <w:szCs w:val="22"/>
          <w:lang w:val="en"/>
        </w:rPr>
        <w:t xml:space="preserve"> data encryption, confidentiality and </w:t>
      </w:r>
      <w:proofErr w:type="gramStart"/>
      <w:r w:rsidRPr="0080375E">
        <w:rPr>
          <w:rFonts w:asciiTheme="minorHAnsi" w:eastAsia="Times New Roman" w:hAnsiTheme="minorHAnsi" w:cstheme="minorHAnsi"/>
          <w:sz w:val="22"/>
          <w:szCs w:val="22"/>
          <w:lang w:val="en"/>
        </w:rPr>
        <w:t>integrity;</w:t>
      </w:r>
      <w:proofErr w:type="gramEnd"/>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via any means, of any personal data breach within 24 hours of becoming aware of any such </w:t>
      </w:r>
      <w:proofErr w:type="gramStart"/>
      <w:r w:rsidRPr="0080375E">
        <w:rPr>
          <w:rFonts w:asciiTheme="minorHAnsi" w:eastAsia="Times New Roman" w:hAnsiTheme="minorHAnsi" w:cstheme="minorHAnsi"/>
          <w:sz w:val="22"/>
          <w:szCs w:val="22"/>
          <w:lang w:val="en"/>
        </w:rPr>
        <w:t>event;</w:t>
      </w:r>
      <w:proofErr w:type="gramEnd"/>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in its obligation to respond to requests it may receive from data </w:t>
      </w:r>
      <w:proofErr w:type="gramStart"/>
      <w:r w:rsidRPr="0080375E">
        <w:rPr>
          <w:rFonts w:asciiTheme="minorHAnsi" w:eastAsia="Times New Roman" w:hAnsiTheme="minorHAnsi" w:cstheme="minorHAnsi"/>
          <w:sz w:val="22"/>
          <w:szCs w:val="22"/>
          <w:lang w:val="en"/>
        </w:rPr>
        <w:t>subjects;</w:t>
      </w:r>
      <w:proofErr w:type="gramEnd"/>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as specified by the latter, unless EU law or that of the member state requires such data to be </w:t>
      </w:r>
      <w:proofErr w:type="gramStart"/>
      <w:r w:rsidRPr="0080375E">
        <w:rPr>
          <w:rFonts w:asciiTheme="minorHAnsi" w:eastAsia="Times New Roman" w:hAnsiTheme="minorHAnsi" w:cstheme="minorHAnsi"/>
          <w:sz w:val="22"/>
          <w:szCs w:val="22"/>
          <w:lang w:val="en"/>
        </w:rPr>
        <w:t>retained;</w:t>
      </w:r>
      <w:proofErr w:type="gramEnd"/>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w:t>
      </w:r>
      <w:proofErr w:type="gramStart"/>
      <w:r w:rsidRPr="0080375E">
        <w:rPr>
          <w:rFonts w:asciiTheme="minorHAnsi" w:eastAsia="Times New Roman" w:hAnsiTheme="minorHAnsi" w:cstheme="minorHAnsi"/>
          <w:sz w:val="22"/>
          <w:szCs w:val="22"/>
          <w:lang w:val="en"/>
        </w:rPr>
        <w:t>to demonstrate</w:t>
      </w:r>
      <w:proofErr w:type="gramEnd"/>
      <w:r w:rsidRPr="0080375E">
        <w:rPr>
          <w:rFonts w:asciiTheme="minorHAnsi" w:eastAsia="Times New Roman" w:hAnsiTheme="minorHAnsi" w:cstheme="minorHAnsi"/>
          <w:sz w:val="22"/>
          <w:szCs w:val="22"/>
          <w:lang w:val="en"/>
        </w:rPr>
        <w:t xml:space="preserv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lastRenderedPageBreak/>
        <w:t xml:space="preserve">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2ACAF67B"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w:t>
      </w:r>
      <w:proofErr w:type="gramStart"/>
      <w:r w:rsidRPr="0080375E">
        <w:rPr>
          <w:rFonts w:asciiTheme="minorHAnsi" w:eastAsia="Times New Roman" w:hAnsiTheme="minorHAnsi" w:cstheme="minorHAnsi"/>
          <w:sz w:val="22"/>
          <w:szCs w:val="22"/>
          <w:lang w:val="en"/>
        </w:rPr>
        <w:t>aforementioned provisions</w:t>
      </w:r>
      <w:proofErr w:type="gramEnd"/>
      <w:r w:rsidRPr="0080375E">
        <w:rPr>
          <w:rFonts w:asciiTheme="minorHAnsi" w:eastAsia="Times New Roman" w:hAnsiTheme="minorHAnsi" w:cstheme="minorHAnsi"/>
          <w:sz w:val="22"/>
          <w:szCs w:val="22"/>
          <w:lang w:val="en"/>
        </w:rPr>
        <w:t xml:space="preserve">,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w:t>
      </w:r>
      <w:proofErr w:type="gramStart"/>
      <w:r w:rsidRPr="0080375E">
        <w:rPr>
          <w:rFonts w:asciiTheme="minorHAnsi" w:eastAsia="Times New Roman" w:hAnsiTheme="minorHAnsi" w:cstheme="minorHAnsi"/>
          <w:sz w:val="22"/>
          <w:szCs w:val="22"/>
          <w:lang w:val="en"/>
        </w:rPr>
        <w:t>aforementioned provisions</w:t>
      </w:r>
      <w:proofErr w:type="gramEnd"/>
      <w:r w:rsidRPr="0080375E">
        <w:rPr>
          <w:rFonts w:asciiTheme="minorHAnsi" w:eastAsia="Times New Roman" w:hAnsiTheme="minorHAnsi" w:cstheme="minorHAnsi"/>
          <w:sz w:val="22"/>
          <w:szCs w:val="22"/>
          <w:lang w:val="en"/>
        </w:rPr>
        <w:t xml:space="preserve">,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140836359"/>
      <w:r w:rsidRPr="00025DBE">
        <w:rPr>
          <w:rFonts w:asciiTheme="minorHAnsi" w:hAnsiTheme="minorHAnsi"/>
          <w:b/>
          <w:bCs/>
          <w:caps/>
          <w:sz w:val="24"/>
          <w:u w:val="single"/>
          <w:lang w:val="en"/>
        </w:rPr>
        <w:t>Dispute resolution - applicable law</w:t>
      </w:r>
      <w:bookmarkEnd w:id="122"/>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26923324"/>
      <w:bookmarkStart w:id="124" w:name="_Toc127876030"/>
      <w:bookmarkStart w:id="125" w:name="_Toc140836360"/>
      <w:bookmarkStart w:id="126" w:name="_Toc140836361"/>
      <w:bookmarkEnd w:id="123"/>
      <w:bookmarkEnd w:id="124"/>
      <w:bookmarkEnd w:id="125"/>
      <w:r w:rsidRPr="00D31A4D">
        <w:rPr>
          <w:rFonts w:asciiTheme="minorHAnsi" w:hAnsiTheme="minorHAnsi"/>
          <w:b/>
          <w:bCs/>
          <w:caps/>
          <w:sz w:val="24"/>
          <w:u w:val="single"/>
          <w:lang w:val="en"/>
        </w:rPr>
        <w:t>Derogation from the CCAG</w:t>
      </w:r>
      <w:bookmarkEnd w:id="126"/>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7" w:name="_Toc140836362"/>
      <w:r w:rsidRPr="00F13E6E">
        <w:rPr>
          <w:rFonts w:asciiTheme="minorHAnsi" w:hAnsiTheme="minorHAnsi"/>
          <w:b/>
          <w:bCs/>
          <w:caps/>
          <w:sz w:val="24"/>
          <w:u w:val="single"/>
          <w:lang w:val="en"/>
        </w:rPr>
        <w:t>AUDIT</w:t>
      </w:r>
      <w:bookmarkEnd w:id="127"/>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28"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w:t>
      </w:r>
      <w:proofErr w:type="gramStart"/>
      <w:r w:rsidRPr="000333A3">
        <w:rPr>
          <w:rFonts w:asciiTheme="minorHAnsi" w:hAnsiTheme="minorHAnsi"/>
          <w:sz w:val="22"/>
          <w:szCs w:val="22"/>
          <w:lang w:val="en-US"/>
        </w:rPr>
        <w:t>visits;</w:t>
      </w:r>
      <w:proofErr w:type="gramEnd"/>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lastRenderedPageBreak/>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w:t>
      </w:r>
      <w:proofErr w:type="gramStart"/>
      <w:r w:rsidRPr="000333A3">
        <w:rPr>
          <w:rFonts w:asciiTheme="minorHAnsi" w:hAnsiTheme="minorHAnsi"/>
          <w:sz w:val="22"/>
          <w:szCs w:val="22"/>
          <w:lang w:val="en-US"/>
        </w:rPr>
        <w:t>auditors;</w:t>
      </w:r>
      <w:proofErr w:type="gramEnd"/>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Demonstrate transparency and respond to auditors’ </w:t>
      </w:r>
      <w:proofErr w:type="gramStart"/>
      <w:r w:rsidRPr="000333A3">
        <w:rPr>
          <w:rFonts w:asciiTheme="minorHAnsi" w:hAnsiTheme="minorHAnsi"/>
          <w:sz w:val="22"/>
          <w:szCs w:val="22"/>
          <w:lang w:val="en-US"/>
        </w:rPr>
        <w:t>requests;</w:t>
      </w:r>
      <w:proofErr w:type="gramEnd"/>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28"/>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29" w:name="_Toc392669654"/>
      <w:bookmarkStart w:id="130" w:name="_Toc140836364"/>
      <w:r w:rsidRPr="00D31A4D">
        <w:rPr>
          <w:rFonts w:asciiTheme="minorHAnsi" w:hAnsiTheme="minorHAnsi"/>
          <w:sz w:val="22"/>
          <w:szCs w:val="22"/>
          <w:lang w:val="en"/>
        </w:rPr>
        <w:t>Declaration</w:t>
      </w:r>
      <w:bookmarkEnd w:id="129"/>
      <w:bookmarkEnd w:id="130"/>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 xml:space="preserve">ition issued in another </w:t>
      </w:r>
      <w:proofErr w:type="gramStart"/>
      <w:r w:rsidR="00D31A4D">
        <w:rPr>
          <w:rFonts w:asciiTheme="minorHAnsi" w:hAnsiTheme="minorHAnsi" w:cs="Arial"/>
          <w:sz w:val="22"/>
          <w:szCs w:val="22"/>
          <w:lang w:val="en"/>
        </w:rPr>
        <w:t>country;</w:t>
      </w:r>
      <w:proofErr w:type="gramEnd"/>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proofErr w:type="gramStart"/>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roofErr w:type="gramEnd"/>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w:t>
      </w:r>
      <w:proofErr w:type="gramStart"/>
      <w:r w:rsidR="00390537" w:rsidRPr="00D31A4D">
        <w:rPr>
          <w:rFonts w:asciiTheme="minorHAnsi" w:hAnsiTheme="minorHAnsi" w:cs="Arial"/>
          <w:sz w:val="22"/>
          <w:szCs w:val="22"/>
          <w:lang w:val="en"/>
        </w:rPr>
        <w:t>have</w:t>
      </w:r>
      <w:proofErr w:type="gramEnd"/>
      <w:r w:rsidR="00390537"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 xml:space="preserve">r will be, entered </w:t>
      </w:r>
      <w:proofErr w:type="gramStart"/>
      <w:r w:rsidR="00D31A4D">
        <w:rPr>
          <w:rFonts w:asciiTheme="minorHAnsi" w:hAnsiTheme="minorHAnsi" w:cs="Arial"/>
          <w:sz w:val="22"/>
          <w:szCs w:val="22"/>
          <w:lang w:val="en"/>
        </w:rPr>
        <w:t>into;</w:t>
      </w:r>
      <w:proofErr w:type="gramEnd"/>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t>
      </w:r>
      <w:proofErr w:type="gramStart"/>
      <w:r w:rsidRPr="00A0594E">
        <w:rPr>
          <w:rFonts w:asciiTheme="minorHAnsi" w:hAnsiTheme="minorHAnsi" w:cs="Arial"/>
          <w:sz w:val="22"/>
          <w:szCs w:val="22"/>
          <w:lang w:val="en"/>
        </w:rPr>
        <w:t>has</w:t>
      </w:r>
      <w:proofErr w:type="gramEnd"/>
      <w:r w:rsidRPr="00A0594E">
        <w:rPr>
          <w:rFonts w:asciiTheme="minorHAnsi" w:hAnsiTheme="minorHAnsi" w:cs="Arial"/>
          <w:sz w:val="22"/>
          <w:szCs w:val="22"/>
          <w:lang w:val="en"/>
        </w:rPr>
        <w:t xml:space="preserve"> not given rise to, nor </w:t>
      </w:r>
      <w:proofErr w:type="gramStart"/>
      <w:r w:rsidRPr="00A0594E">
        <w:rPr>
          <w:rFonts w:asciiTheme="minorHAnsi" w:hAnsiTheme="minorHAnsi" w:cs="Arial"/>
          <w:sz w:val="22"/>
          <w:szCs w:val="22"/>
          <w:lang w:val="en"/>
        </w:rPr>
        <w:t>will</w:t>
      </w:r>
      <w:proofErr w:type="gramEnd"/>
      <w:r w:rsidRPr="00A0594E">
        <w:rPr>
          <w:rFonts w:asciiTheme="minorHAnsi" w:hAnsiTheme="minorHAnsi" w:cs="Arial"/>
          <w:sz w:val="22"/>
          <w:szCs w:val="22"/>
          <w:lang w:val="en"/>
        </w:rPr>
        <w:t xml:space="preserve"> do so in the future, any act of corruption as defined in the United Nations Convention Against Corruption dated 31 Oc</w:t>
      </w:r>
      <w:r w:rsidR="00A0594E">
        <w:rPr>
          <w:rFonts w:asciiTheme="minorHAnsi" w:hAnsiTheme="minorHAnsi" w:cs="Arial"/>
          <w:sz w:val="22"/>
          <w:szCs w:val="22"/>
          <w:lang w:val="en"/>
        </w:rPr>
        <w:t xml:space="preserve">tober </w:t>
      </w:r>
      <w:proofErr w:type="gramStart"/>
      <w:r w:rsidR="00A0594E">
        <w:rPr>
          <w:rFonts w:asciiTheme="minorHAnsi" w:hAnsiTheme="minorHAnsi" w:cs="Arial"/>
          <w:sz w:val="22"/>
          <w:szCs w:val="22"/>
          <w:lang w:val="en"/>
        </w:rPr>
        <w:t>2003;</w:t>
      </w:r>
      <w:proofErr w:type="gramEnd"/>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lastRenderedPageBreak/>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En-tte"/>
        <w:ind w:left="851"/>
        <w:jc w:val="both"/>
        <w:rPr>
          <w:rFonts w:ascii="Calibri" w:hAnsi="Calibri"/>
          <w:sz w:val="22"/>
          <w:lang w:val="en-GB"/>
        </w:rPr>
      </w:pPr>
      <w:hyperlink r:id="rId25"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t>
      </w:r>
      <w:proofErr w:type="gramStart"/>
      <w:r>
        <w:rPr>
          <w:rFonts w:ascii="Calibri" w:hAnsi="Calibri"/>
          <w:sz w:val="22"/>
          <w:lang w:val="en-GB"/>
        </w:rPr>
        <w:t>with regard to</w:t>
      </w:r>
      <w:proofErr w:type="gramEnd"/>
      <w:r>
        <w:rPr>
          <w:rFonts w:ascii="Calibri" w:hAnsi="Calibri"/>
          <w:sz w:val="22"/>
          <w:lang w:val="en-GB"/>
        </w:rPr>
        <w:t xml:space="preserve">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40836365"/>
      <w:r>
        <w:rPr>
          <w:rFonts w:asciiTheme="minorHAnsi" w:hAnsiTheme="minorHAnsi"/>
          <w:b/>
          <w:bCs/>
          <w:caps/>
          <w:sz w:val="24"/>
          <w:lang w:val="en"/>
        </w:rPr>
        <w:t>Annex 1: Specifications</w:t>
      </w:r>
      <w:bookmarkEnd w:id="131"/>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71558" w14:textId="77777777" w:rsidR="00F80DA8" w:rsidRDefault="00F80DA8">
      <w:r>
        <w:separator/>
      </w:r>
    </w:p>
  </w:endnote>
  <w:endnote w:type="continuationSeparator" w:id="0">
    <w:p w14:paraId="4C72CBBC" w14:textId="77777777" w:rsidR="00F80DA8" w:rsidRDefault="00F80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E01EB" w14:textId="77777777" w:rsidR="00F80DA8" w:rsidRDefault="00F80DA8">
      <w:r>
        <w:separator/>
      </w:r>
    </w:p>
  </w:footnote>
  <w:footnote w:type="continuationSeparator" w:id="0">
    <w:p w14:paraId="7135B08F" w14:textId="77777777" w:rsidR="00F80DA8" w:rsidRDefault="00F80DA8">
      <w:r>
        <w:continuationSeparator/>
      </w:r>
    </w:p>
  </w:footnote>
  <w:footnote w:id="1">
    <w:p w14:paraId="3C4F3CA5" w14:textId="77777777" w:rsidR="000333A3" w:rsidRPr="0050283E" w:rsidRDefault="000333A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1948927187">
    <w:abstractNumId w:val="0"/>
  </w:num>
  <w:num w:numId="2" w16cid:durableId="880284721">
    <w:abstractNumId w:val="9"/>
  </w:num>
  <w:num w:numId="3" w16cid:durableId="597106226">
    <w:abstractNumId w:val="6"/>
  </w:num>
  <w:num w:numId="4" w16cid:durableId="1062800482">
    <w:abstractNumId w:val="36"/>
  </w:num>
  <w:num w:numId="5" w16cid:durableId="1616252978">
    <w:abstractNumId w:val="5"/>
  </w:num>
  <w:num w:numId="6" w16cid:durableId="413016256">
    <w:abstractNumId w:val="42"/>
  </w:num>
  <w:num w:numId="7" w16cid:durableId="1245652421">
    <w:abstractNumId w:val="17"/>
  </w:num>
  <w:num w:numId="8" w16cid:durableId="1986153787">
    <w:abstractNumId w:val="27"/>
  </w:num>
  <w:num w:numId="9" w16cid:durableId="286352837">
    <w:abstractNumId w:val="13"/>
  </w:num>
  <w:num w:numId="10" w16cid:durableId="182089717">
    <w:abstractNumId w:val="20"/>
  </w:num>
  <w:num w:numId="11" w16cid:durableId="1239170685">
    <w:abstractNumId w:val="24"/>
  </w:num>
  <w:num w:numId="12" w16cid:durableId="1555920361">
    <w:abstractNumId w:val="19"/>
  </w:num>
  <w:num w:numId="13" w16cid:durableId="1854302847">
    <w:abstractNumId w:val="41"/>
  </w:num>
  <w:num w:numId="14" w16cid:durableId="438138520">
    <w:abstractNumId w:val="10"/>
  </w:num>
  <w:num w:numId="15" w16cid:durableId="1838382120">
    <w:abstractNumId w:val="45"/>
  </w:num>
  <w:num w:numId="16" w16cid:durableId="1194879707">
    <w:abstractNumId w:val="29"/>
  </w:num>
  <w:num w:numId="17" w16cid:durableId="1058625827">
    <w:abstractNumId w:val="49"/>
  </w:num>
  <w:num w:numId="18" w16cid:durableId="554245361">
    <w:abstractNumId w:val="0"/>
    <w:lvlOverride w:ilvl="0">
      <w:startOverride w:val="1"/>
    </w:lvlOverride>
  </w:num>
  <w:num w:numId="19" w16cid:durableId="295523854">
    <w:abstractNumId w:val="31"/>
  </w:num>
  <w:num w:numId="20" w16cid:durableId="721447036">
    <w:abstractNumId w:val="1"/>
  </w:num>
  <w:num w:numId="21" w16cid:durableId="43599699">
    <w:abstractNumId w:val="52"/>
  </w:num>
  <w:num w:numId="22" w16cid:durableId="1908764769">
    <w:abstractNumId w:val="51"/>
  </w:num>
  <w:num w:numId="23" w16cid:durableId="628822265">
    <w:abstractNumId w:val="32"/>
  </w:num>
  <w:num w:numId="24" w16cid:durableId="1285773101">
    <w:abstractNumId w:val="39"/>
  </w:num>
  <w:num w:numId="25" w16cid:durableId="613101731">
    <w:abstractNumId w:val="16"/>
  </w:num>
  <w:num w:numId="26" w16cid:durableId="622343941">
    <w:abstractNumId w:val="30"/>
  </w:num>
  <w:num w:numId="27" w16cid:durableId="1344554983">
    <w:abstractNumId w:val="48"/>
  </w:num>
  <w:num w:numId="28" w16cid:durableId="1792091571">
    <w:abstractNumId w:val="12"/>
  </w:num>
  <w:num w:numId="29" w16cid:durableId="1188330876">
    <w:abstractNumId w:val="9"/>
  </w:num>
  <w:num w:numId="30" w16cid:durableId="578566498">
    <w:abstractNumId w:val="11"/>
  </w:num>
  <w:num w:numId="31" w16cid:durableId="614100810">
    <w:abstractNumId w:val="2"/>
  </w:num>
  <w:num w:numId="32" w16cid:durableId="1215510275">
    <w:abstractNumId w:val="22"/>
  </w:num>
  <w:num w:numId="33" w16cid:durableId="1201627676">
    <w:abstractNumId w:val="23"/>
  </w:num>
  <w:num w:numId="34" w16cid:durableId="688488158">
    <w:abstractNumId w:val="25"/>
  </w:num>
  <w:num w:numId="35" w16cid:durableId="1602446256">
    <w:abstractNumId w:val="40"/>
  </w:num>
  <w:num w:numId="36" w16cid:durableId="462424708">
    <w:abstractNumId w:val="18"/>
  </w:num>
  <w:num w:numId="37" w16cid:durableId="218248276">
    <w:abstractNumId w:val="35"/>
  </w:num>
  <w:num w:numId="38" w16cid:durableId="1644699759">
    <w:abstractNumId w:val="4"/>
  </w:num>
  <w:num w:numId="39" w16cid:durableId="1414162418">
    <w:abstractNumId w:val="47"/>
  </w:num>
  <w:num w:numId="40" w16cid:durableId="1719626288">
    <w:abstractNumId w:val="46"/>
  </w:num>
  <w:num w:numId="41" w16cid:durableId="716392058">
    <w:abstractNumId w:val="44"/>
  </w:num>
  <w:num w:numId="42" w16cid:durableId="1373454073">
    <w:abstractNumId w:val="33"/>
  </w:num>
  <w:num w:numId="43" w16cid:durableId="669983810">
    <w:abstractNumId w:val="8"/>
  </w:num>
  <w:num w:numId="44" w16cid:durableId="472406804">
    <w:abstractNumId w:val="37"/>
  </w:num>
  <w:num w:numId="45" w16cid:durableId="1982343772">
    <w:abstractNumId w:val="9"/>
  </w:num>
  <w:num w:numId="46" w16cid:durableId="4946360">
    <w:abstractNumId w:val="9"/>
  </w:num>
  <w:num w:numId="47" w16cid:durableId="2134981701">
    <w:abstractNumId w:val="38"/>
  </w:num>
  <w:num w:numId="48" w16cid:durableId="714085328">
    <w:abstractNumId w:val="3"/>
  </w:num>
  <w:num w:numId="49" w16cid:durableId="2105150456">
    <w:abstractNumId w:val="28"/>
  </w:num>
  <w:num w:numId="50" w16cid:durableId="1215239658">
    <w:abstractNumId w:val="34"/>
  </w:num>
  <w:num w:numId="51" w16cid:durableId="1104424968">
    <w:abstractNumId w:val="14"/>
  </w:num>
  <w:num w:numId="52" w16cid:durableId="1165969700">
    <w:abstractNumId w:val="7"/>
  </w:num>
  <w:num w:numId="53" w16cid:durableId="2038654666">
    <w:abstractNumId w:val="26"/>
  </w:num>
  <w:num w:numId="54" w16cid:durableId="1174995799">
    <w:abstractNumId w:val="21"/>
  </w:num>
  <w:num w:numId="55" w16cid:durableId="136992810">
    <w:abstractNumId w:val="50"/>
  </w:num>
  <w:num w:numId="56" w16cid:durableId="1268000571">
    <w:abstractNumId w:val="43"/>
  </w:num>
  <w:num w:numId="57" w16cid:durableId="1450081953">
    <w:abstractNumId w:val="15"/>
  </w:num>
  <w:num w:numId="58" w16cid:durableId="538401485">
    <w:abstractNumId w:val="43"/>
  </w:num>
  <w:num w:numId="59" w16cid:durableId="228806667">
    <w:abstractNumId w:val="43"/>
  </w:num>
  <w:num w:numId="60" w16cid:durableId="780344835">
    <w:abstractNumId w:val="19"/>
  </w:num>
  <w:num w:numId="61" w16cid:durableId="1079323731">
    <w:abstractNumId w:val="53"/>
  </w:num>
  <w:num w:numId="62" w16cid:durableId="657195760">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022"/>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2F6EDD"/>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96B"/>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1D4B"/>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559F2"/>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53A"/>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1B5E"/>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0DA8"/>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1866"/>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TotalTime>
  <Pages>20</Pages>
  <Words>6236</Words>
  <Characters>34615</Characters>
  <Application>Microsoft Office Word</Application>
  <DocSecurity>0</DocSecurity>
  <Lines>721</Lines>
  <Paragraphs>504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40347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Nicolas BARRIOS</cp:lastModifiedBy>
  <cp:revision>7</cp:revision>
  <cp:lastPrinted>2014-11-19T14:39:00Z</cp:lastPrinted>
  <dcterms:created xsi:type="dcterms:W3CDTF">2024-10-14T13:44:00Z</dcterms:created>
  <dcterms:modified xsi:type="dcterms:W3CDTF">2026-02-09T03:19:00Z</dcterms:modified>
</cp:coreProperties>
</file>